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5" w:rsidRDefault="009523E5" w:rsidP="00474DC2">
      <w:pPr>
        <w:rPr>
          <w:b/>
          <w:sz w:val="28"/>
          <w:szCs w:val="28"/>
        </w:rPr>
      </w:pPr>
      <w:bookmarkStart w:id="0" w:name="_GoBack"/>
      <w:bookmarkEnd w:id="0"/>
    </w:p>
    <w:p w:rsidR="004367E2" w:rsidRDefault="001C3B93" w:rsidP="00D41AE5">
      <w:pPr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56515</wp:posOffset>
            </wp:positionV>
            <wp:extent cx="838835" cy="942975"/>
            <wp:effectExtent l="0" t="0" r="0" b="9525"/>
            <wp:wrapSquare wrapText="left"/>
            <wp:docPr id="1" name="Рисунок 1" descr="Описание: 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B93" w:rsidRDefault="001C3B93" w:rsidP="00D41AE5">
      <w:pPr>
        <w:jc w:val="center"/>
        <w:rPr>
          <w:b/>
          <w:sz w:val="26"/>
          <w:szCs w:val="26"/>
        </w:rPr>
      </w:pPr>
    </w:p>
    <w:p w:rsidR="001C3B93" w:rsidRDefault="001C3B93" w:rsidP="00D41AE5">
      <w:pPr>
        <w:jc w:val="center"/>
        <w:rPr>
          <w:b/>
          <w:sz w:val="26"/>
          <w:szCs w:val="26"/>
        </w:rPr>
      </w:pPr>
    </w:p>
    <w:p w:rsidR="001C3B93" w:rsidRDefault="001C3B93" w:rsidP="00D41AE5">
      <w:pPr>
        <w:jc w:val="center"/>
        <w:rPr>
          <w:b/>
          <w:sz w:val="26"/>
          <w:szCs w:val="26"/>
        </w:rPr>
      </w:pPr>
    </w:p>
    <w:p w:rsidR="001C3B93" w:rsidRDefault="001C3B93" w:rsidP="00D41AE5">
      <w:pPr>
        <w:jc w:val="center"/>
        <w:rPr>
          <w:b/>
          <w:sz w:val="26"/>
          <w:szCs w:val="26"/>
        </w:rPr>
      </w:pPr>
    </w:p>
    <w:p w:rsidR="001C3B93" w:rsidRDefault="001C3B93" w:rsidP="00D41AE5">
      <w:pPr>
        <w:jc w:val="center"/>
        <w:rPr>
          <w:b/>
          <w:sz w:val="26"/>
          <w:szCs w:val="26"/>
        </w:rPr>
      </w:pPr>
    </w:p>
    <w:p w:rsidR="00D41AE5" w:rsidRPr="00B35E23" w:rsidRDefault="00D41AE5" w:rsidP="00D41AE5">
      <w:pPr>
        <w:jc w:val="center"/>
        <w:rPr>
          <w:b/>
          <w:sz w:val="26"/>
          <w:szCs w:val="26"/>
        </w:rPr>
      </w:pPr>
      <w:r w:rsidRPr="00B35E23">
        <w:rPr>
          <w:b/>
          <w:sz w:val="26"/>
          <w:szCs w:val="26"/>
        </w:rPr>
        <w:t>КРАСНОЯРСКИЙ КРАЙ</w:t>
      </w:r>
    </w:p>
    <w:p w:rsidR="00D41AE5" w:rsidRPr="00B35E23" w:rsidRDefault="00D41AE5" w:rsidP="00D41AE5">
      <w:pPr>
        <w:jc w:val="center"/>
        <w:rPr>
          <w:b/>
          <w:sz w:val="26"/>
          <w:szCs w:val="26"/>
        </w:rPr>
      </w:pPr>
      <w:r w:rsidRPr="00B35E23">
        <w:rPr>
          <w:b/>
          <w:sz w:val="26"/>
          <w:szCs w:val="26"/>
        </w:rPr>
        <w:t>ТУРУХАНСКИЙ РАЙОН</w:t>
      </w:r>
    </w:p>
    <w:p w:rsidR="00D41AE5" w:rsidRPr="00B35E23" w:rsidRDefault="00D41AE5" w:rsidP="00D41AE5">
      <w:pPr>
        <w:jc w:val="center"/>
        <w:rPr>
          <w:b/>
          <w:sz w:val="26"/>
          <w:szCs w:val="26"/>
        </w:rPr>
      </w:pPr>
      <w:r w:rsidRPr="00B35E23">
        <w:rPr>
          <w:b/>
          <w:sz w:val="26"/>
          <w:szCs w:val="26"/>
        </w:rPr>
        <w:t>ВЕРХНЕИМБАТСКИЙ СЕЛЬСКИЙ СОВЕТ ДЕПУТАТОВ</w:t>
      </w:r>
    </w:p>
    <w:p w:rsidR="00D41AE5" w:rsidRPr="00373476" w:rsidRDefault="00D41AE5" w:rsidP="00D41AE5">
      <w:pPr>
        <w:jc w:val="center"/>
        <w:rPr>
          <w:b/>
          <w:sz w:val="28"/>
          <w:szCs w:val="28"/>
        </w:rPr>
      </w:pPr>
    </w:p>
    <w:p w:rsidR="00D41AE5" w:rsidRPr="00B35E23" w:rsidRDefault="00D14B58" w:rsidP="00D41AE5">
      <w:pPr>
        <w:jc w:val="center"/>
        <w:rPr>
          <w:b/>
          <w:sz w:val="26"/>
          <w:szCs w:val="26"/>
        </w:rPr>
      </w:pPr>
      <w:r w:rsidRPr="00B35E23">
        <w:rPr>
          <w:b/>
          <w:sz w:val="26"/>
          <w:szCs w:val="26"/>
        </w:rPr>
        <w:t>РЕШЕНИЕ</w:t>
      </w:r>
      <w:r w:rsidR="00615963" w:rsidRPr="00B35E23">
        <w:rPr>
          <w:b/>
          <w:sz w:val="26"/>
          <w:szCs w:val="26"/>
        </w:rPr>
        <w:t xml:space="preserve"> </w:t>
      </w:r>
      <w:r w:rsidR="00E26237">
        <w:rPr>
          <w:b/>
          <w:sz w:val="26"/>
          <w:szCs w:val="26"/>
        </w:rPr>
        <w:t xml:space="preserve">  </w:t>
      </w:r>
    </w:p>
    <w:p w:rsidR="00D41AE5" w:rsidRPr="00373476" w:rsidRDefault="00D41AE5" w:rsidP="00D41AE5">
      <w:pPr>
        <w:jc w:val="center"/>
        <w:rPr>
          <w:sz w:val="28"/>
          <w:szCs w:val="28"/>
        </w:rPr>
      </w:pPr>
    </w:p>
    <w:p w:rsidR="00D41AE5" w:rsidRPr="00373476" w:rsidRDefault="00E26237" w:rsidP="00D41AE5">
      <w:pPr>
        <w:rPr>
          <w:sz w:val="28"/>
          <w:szCs w:val="28"/>
        </w:rPr>
      </w:pPr>
      <w:r>
        <w:rPr>
          <w:sz w:val="28"/>
          <w:szCs w:val="28"/>
        </w:rPr>
        <w:t>От  23</w:t>
      </w:r>
      <w:r w:rsidR="00800DB6">
        <w:rPr>
          <w:sz w:val="28"/>
          <w:szCs w:val="28"/>
        </w:rPr>
        <w:t>.12.2024</w:t>
      </w:r>
      <w:r w:rsidR="004367E2">
        <w:rPr>
          <w:sz w:val="28"/>
          <w:szCs w:val="28"/>
        </w:rPr>
        <w:t>г.</w:t>
      </w:r>
      <w:r w:rsidR="004367E2">
        <w:rPr>
          <w:sz w:val="28"/>
          <w:szCs w:val="28"/>
        </w:rPr>
        <w:tab/>
      </w:r>
      <w:r w:rsidR="004367E2">
        <w:rPr>
          <w:sz w:val="28"/>
          <w:szCs w:val="28"/>
        </w:rPr>
        <w:tab/>
        <w:t xml:space="preserve">         </w:t>
      </w:r>
      <w:r w:rsidR="009523E5">
        <w:rPr>
          <w:sz w:val="28"/>
          <w:szCs w:val="28"/>
        </w:rPr>
        <w:t xml:space="preserve"> </w:t>
      </w:r>
      <w:r w:rsidR="001C3B93">
        <w:rPr>
          <w:sz w:val="28"/>
          <w:szCs w:val="28"/>
        </w:rPr>
        <w:t xml:space="preserve">   </w:t>
      </w:r>
      <w:r w:rsidR="008D167A">
        <w:rPr>
          <w:sz w:val="28"/>
          <w:szCs w:val="28"/>
        </w:rPr>
        <w:t>с</w:t>
      </w:r>
      <w:r>
        <w:rPr>
          <w:sz w:val="28"/>
          <w:szCs w:val="28"/>
        </w:rPr>
        <w:t>. Верхнеимбатск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28-94</w:t>
      </w:r>
    </w:p>
    <w:p w:rsidR="00D41AE5" w:rsidRPr="00373476" w:rsidRDefault="00D41AE5" w:rsidP="00D41AE5">
      <w:pPr>
        <w:ind w:right="5215"/>
        <w:rPr>
          <w:sz w:val="28"/>
          <w:szCs w:val="28"/>
        </w:rPr>
      </w:pPr>
    </w:p>
    <w:p w:rsidR="00373476" w:rsidRPr="00B35E23" w:rsidRDefault="00C26136" w:rsidP="00B14707">
      <w:pPr>
        <w:autoSpaceDE w:val="0"/>
        <w:autoSpaceDN w:val="0"/>
        <w:adjustRightInd w:val="0"/>
        <w:ind w:right="-1"/>
        <w:jc w:val="both"/>
      </w:pPr>
      <w:r w:rsidRPr="00B35E23">
        <w:t xml:space="preserve">О внесении изменений в решение Верхнеимбатского </w:t>
      </w:r>
      <w:r w:rsidR="008D167A" w:rsidRPr="00B35E23">
        <w:t>сельского Совета депутатов от 27.03.2013 №43-132</w:t>
      </w:r>
      <w:r w:rsidRPr="00B35E23">
        <w:t xml:space="preserve"> «</w:t>
      </w:r>
      <w:r w:rsidRPr="00B35E23">
        <w:rPr>
          <w:iCs/>
        </w:rPr>
        <w:t>Об утверждении П</w:t>
      </w:r>
      <w:r w:rsidR="008D167A" w:rsidRPr="00B35E23">
        <w:rPr>
          <w:iCs/>
        </w:rPr>
        <w:t xml:space="preserve">оложения о бюджетном процессе в </w:t>
      </w:r>
      <w:proofErr w:type="spellStart"/>
      <w:r w:rsidR="008D167A" w:rsidRPr="00B35E23">
        <w:rPr>
          <w:iCs/>
        </w:rPr>
        <w:t>Верхнеимбатском</w:t>
      </w:r>
      <w:proofErr w:type="spellEnd"/>
      <w:r w:rsidR="008D167A" w:rsidRPr="00B35E23">
        <w:rPr>
          <w:iCs/>
        </w:rPr>
        <w:t xml:space="preserve"> сельсовете»</w:t>
      </w:r>
    </w:p>
    <w:p w:rsidR="008D167A" w:rsidRPr="00B35E23" w:rsidRDefault="008D167A" w:rsidP="00D41AE5"/>
    <w:p w:rsidR="00373476" w:rsidRPr="00B35E23" w:rsidRDefault="002B4D6E" w:rsidP="002B4D6E">
      <w:pPr>
        <w:jc w:val="both"/>
      </w:pPr>
      <w:r w:rsidRPr="00B35E23">
        <w:tab/>
        <w:t xml:space="preserve">В соответствии с Бюджетным кодексом Российской Федерации, </w:t>
      </w:r>
      <w:r w:rsidRPr="00B35E23">
        <w:rPr>
          <w:bCs/>
        </w:rPr>
        <w:t>Федеральным законом от 06.10.2003 № 131-ФЗ</w:t>
      </w:r>
      <w:r w:rsidRPr="00B35E23">
        <w:t> </w:t>
      </w:r>
      <w:r w:rsidRPr="00B35E23">
        <w:rPr>
          <w:shd w:val="clear" w:color="auto" w:fill="FFFFFF"/>
        </w:rPr>
        <w:t xml:space="preserve">"Об общих принципах организации местного самоуправления в Российской Федерации, </w:t>
      </w:r>
      <w:r w:rsidR="00B03CF0" w:rsidRPr="00B35E23">
        <w:rPr>
          <w:iCs/>
        </w:rPr>
        <w:t xml:space="preserve"> </w:t>
      </w:r>
      <w:r w:rsidR="00B03CF0" w:rsidRPr="00B35E23">
        <w:t>руководствуясь статьями 27, 29</w:t>
      </w:r>
      <w:r w:rsidR="00B03CF0" w:rsidRPr="00B35E23">
        <w:rPr>
          <w:color w:val="FF0000"/>
        </w:rPr>
        <w:t xml:space="preserve"> </w:t>
      </w:r>
      <w:r w:rsidR="00B03CF0" w:rsidRPr="00B35E23">
        <w:t xml:space="preserve">Устава </w:t>
      </w:r>
      <w:proofErr w:type="spellStart"/>
      <w:r w:rsidR="00B03CF0" w:rsidRPr="00B35E23">
        <w:t>Верхнеимбатского</w:t>
      </w:r>
      <w:proofErr w:type="spellEnd"/>
      <w:r w:rsidR="00B03CF0" w:rsidRPr="00B35E23">
        <w:t xml:space="preserve"> сельсовета, </w:t>
      </w:r>
      <w:proofErr w:type="spellStart"/>
      <w:r w:rsidR="00B03CF0" w:rsidRPr="00B35E23">
        <w:t>Верхнеимбатский</w:t>
      </w:r>
      <w:proofErr w:type="spellEnd"/>
      <w:r w:rsidR="00B03CF0" w:rsidRPr="00B35E23">
        <w:t xml:space="preserve"> сельский Совет депутатов </w:t>
      </w:r>
    </w:p>
    <w:p w:rsidR="007327E2" w:rsidRPr="00B35E23" w:rsidRDefault="00D41AE5" w:rsidP="007327E2">
      <w:pPr>
        <w:ind w:firstLine="708"/>
        <w:jc w:val="both"/>
      </w:pPr>
      <w:r w:rsidRPr="00B35E23">
        <w:t>РЕШИЛ:</w:t>
      </w:r>
    </w:p>
    <w:p w:rsidR="007327E2" w:rsidRPr="00B35E23" w:rsidRDefault="007327E2" w:rsidP="007327E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4A442A"/>
          <w:sz w:val="24"/>
          <w:szCs w:val="24"/>
        </w:rPr>
      </w:pPr>
      <w:r w:rsidRPr="00B35E23">
        <w:rPr>
          <w:rFonts w:ascii="Times New Roman" w:hAnsi="Times New Roman" w:cs="Times New Roman"/>
          <w:b w:val="0"/>
          <w:color w:val="4A442A"/>
          <w:sz w:val="24"/>
          <w:szCs w:val="24"/>
        </w:rPr>
        <w:t xml:space="preserve">1. Внести следующие изменения и дополнения в </w:t>
      </w:r>
      <w:r w:rsidRPr="00B35E23">
        <w:rPr>
          <w:rFonts w:ascii="Times New Roman" w:hAnsi="Times New Roman" w:cs="Times New Roman"/>
          <w:b w:val="0"/>
          <w:bCs/>
          <w:color w:val="4A442A"/>
          <w:kern w:val="36"/>
          <w:sz w:val="24"/>
          <w:szCs w:val="24"/>
        </w:rPr>
        <w:t xml:space="preserve">Положение о бюджетном процессе в  </w:t>
      </w:r>
      <w:proofErr w:type="spellStart"/>
      <w:r w:rsidRPr="00B35E23">
        <w:rPr>
          <w:rFonts w:ascii="Times New Roman" w:hAnsi="Times New Roman" w:cs="Times New Roman"/>
          <w:b w:val="0"/>
          <w:bCs/>
          <w:color w:val="4A442A"/>
          <w:kern w:val="36"/>
          <w:sz w:val="24"/>
          <w:szCs w:val="24"/>
        </w:rPr>
        <w:t>Верхнеимбатском</w:t>
      </w:r>
      <w:proofErr w:type="spellEnd"/>
      <w:r w:rsidRPr="00B35E23">
        <w:rPr>
          <w:rFonts w:ascii="Times New Roman" w:hAnsi="Times New Roman" w:cs="Times New Roman"/>
          <w:b w:val="0"/>
          <w:bCs/>
          <w:color w:val="4A442A"/>
          <w:kern w:val="36"/>
          <w:sz w:val="24"/>
          <w:szCs w:val="24"/>
        </w:rPr>
        <w:t xml:space="preserve"> сельсовете, утвержденное</w:t>
      </w:r>
      <w:r w:rsidRPr="00B35E23">
        <w:rPr>
          <w:rFonts w:ascii="Times New Roman" w:hAnsi="Times New Roman" w:cs="Times New Roman"/>
          <w:b w:val="0"/>
          <w:bCs/>
          <w:color w:val="4A442A"/>
          <w:sz w:val="24"/>
          <w:szCs w:val="24"/>
        </w:rPr>
        <w:t xml:space="preserve"> </w:t>
      </w:r>
      <w:r w:rsidRPr="00B35E23">
        <w:rPr>
          <w:rFonts w:ascii="Times New Roman" w:hAnsi="Times New Roman" w:cs="Times New Roman"/>
          <w:b w:val="0"/>
          <w:color w:val="4A442A"/>
          <w:sz w:val="24"/>
          <w:szCs w:val="24"/>
        </w:rPr>
        <w:t xml:space="preserve">решением Верхнеимбатского сельского Совета депутатов от 27.08.2013 № 43-132 </w:t>
      </w:r>
      <w:r w:rsidRPr="00B35E23">
        <w:rPr>
          <w:rFonts w:ascii="Times New Roman" w:hAnsi="Times New Roman" w:cs="Times New Roman"/>
          <w:b w:val="0"/>
          <w:bCs/>
          <w:color w:val="4A442A"/>
          <w:sz w:val="24"/>
          <w:szCs w:val="24"/>
        </w:rPr>
        <w:t>(далее - Положение):</w:t>
      </w:r>
    </w:p>
    <w:p w:rsidR="006F1585" w:rsidRPr="00B35E23" w:rsidRDefault="00FF661F" w:rsidP="006F1585">
      <w:pPr>
        <w:autoSpaceDE w:val="0"/>
        <w:autoSpaceDN w:val="0"/>
        <w:adjustRightInd w:val="0"/>
        <w:ind w:firstLine="709"/>
        <w:jc w:val="both"/>
      </w:pPr>
      <w:r>
        <w:t>1.</w:t>
      </w:r>
      <w:r w:rsidR="006B6D2C">
        <w:t>2. Дополнить  Положение о бюджетном процессе  статьей 10.1 «Муниципальный долг»</w:t>
      </w:r>
      <w:r w:rsidR="006F1585" w:rsidRPr="00B35E23">
        <w:t xml:space="preserve"> следующего содержания:</w:t>
      </w:r>
    </w:p>
    <w:p w:rsidR="006B6D2C" w:rsidRDefault="00B344A0" w:rsidP="006B6D2C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t>«</w:t>
      </w:r>
      <w:r w:rsidR="006B6D2C" w:rsidRPr="000C5305">
        <w:rPr>
          <w:b/>
        </w:rPr>
        <w:t>Статья 1</w:t>
      </w:r>
      <w:r w:rsidR="006B6D2C">
        <w:rPr>
          <w:b/>
        </w:rPr>
        <w:t>0</w:t>
      </w:r>
      <w:r w:rsidR="006B6D2C" w:rsidRPr="000C5305">
        <w:rPr>
          <w:b/>
        </w:rPr>
        <w:t>.</w:t>
      </w:r>
      <w:r w:rsidR="006B6D2C">
        <w:rPr>
          <w:b/>
        </w:rPr>
        <w:t>1  Муниципальный  долг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 xml:space="preserve">1. Муниципальный долг муниципального образования </w:t>
      </w:r>
      <w:proofErr w:type="spellStart"/>
      <w:r w:rsidRPr="00300101">
        <w:rPr>
          <w:rFonts w:ascii="Times New Roman" w:hAnsi="Times New Roman"/>
          <w:sz w:val="24"/>
          <w:szCs w:val="24"/>
        </w:rPr>
        <w:t>Верхнеимбатский</w:t>
      </w:r>
      <w:proofErr w:type="spellEnd"/>
      <w:r w:rsidRPr="00300101">
        <w:rPr>
          <w:rFonts w:ascii="Times New Roman" w:hAnsi="Times New Roman"/>
          <w:sz w:val="24"/>
          <w:szCs w:val="24"/>
        </w:rPr>
        <w:t xml:space="preserve"> сельсовет (далее - муниципальный долг) - это долговые обязательства, возникающие в результате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Бюджетным </w:t>
      </w:r>
      <w:hyperlink r:id="rId6" w:history="1">
        <w:r w:rsidRPr="00300101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300101">
        <w:rPr>
          <w:rFonts w:ascii="Times New Roman" w:hAnsi="Times New Roman"/>
          <w:sz w:val="24"/>
          <w:szCs w:val="24"/>
        </w:rPr>
        <w:t xml:space="preserve"> Российской Федерации, принятые на себя муниципальным образованием.</w:t>
      </w:r>
    </w:p>
    <w:p w:rsidR="006B6D2C" w:rsidRPr="00300101" w:rsidRDefault="006B6D2C" w:rsidP="0030010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 xml:space="preserve">2. Долговые обязательства </w:t>
      </w:r>
      <w:proofErr w:type="spellStart"/>
      <w:r w:rsidRPr="00300101">
        <w:rPr>
          <w:rFonts w:ascii="Times New Roman" w:hAnsi="Times New Roman"/>
          <w:sz w:val="24"/>
          <w:szCs w:val="24"/>
        </w:rPr>
        <w:t>Верхнеимбатского</w:t>
      </w:r>
      <w:proofErr w:type="spellEnd"/>
      <w:r w:rsidRPr="00300101">
        <w:rPr>
          <w:rFonts w:ascii="Times New Roman" w:hAnsi="Times New Roman"/>
          <w:sz w:val="24"/>
          <w:szCs w:val="24"/>
        </w:rPr>
        <w:t xml:space="preserve"> сельсовета могут существовать в виде обязательств </w:t>
      </w:r>
      <w:proofErr w:type="gramStart"/>
      <w:r w:rsidRPr="00300101">
        <w:rPr>
          <w:rFonts w:ascii="Times New Roman" w:hAnsi="Times New Roman"/>
          <w:sz w:val="24"/>
          <w:szCs w:val="24"/>
        </w:rPr>
        <w:t>по</w:t>
      </w:r>
      <w:proofErr w:type="gramEnd"/>
      <w:r w:rsidRPr="00300101">
        <w:rPr>
          <w:rFonts w:ascii="Times New Roman" w:hAnsi="Times New Roman"/>
          <w:sz w:val="24"/>
          <w:szCs w:val="24"/>
        </w:rPr>
        <w:t>: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 xml:space="preserve">1) ценным бумагам </w:t>
      </w:r>
      <w:proofErr w:type="spellStart"/>
      <w:r w:rsidRPr="00300101">
        <w:rPr>
          <w:rFonts w:ascii="Times New Roman" w:hAnsi="Times New Roman"/>
          <w:sz w:val="24"/>
          <w:szCs w:val="24"/>
        </w:rPr>
        <w:t>Верхнеимбатского</w:t>
      </w:r>
      <w:proofErr w:type="spellEnd"/>
      <w:r w:rsidRPr="00300101">
        <w:rPr>
          <w:rFonts w:ascii="Times New Roman" w:hAnsi="Times New Roman"/>
          <w:sz w:val="24"/>
          <w:szCs w:val="24"/>
        </w:rPr>
        <w:t xml:space="preserve"> сельсовета (муниципальным ценным бумагам);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 xml:space="preserve">2) бюджетным кредитам, привлеченным в валюте Российской Федерации в бюджет </w:t>
      </w:r>
      <w:proofErr w:type="spellStart"/>
      <w:r w:rsidRPr="00300101">
        <w:rPr>
          <w:rFonts w:ascii="Times New Roman" w:hAnsi="Times New Roman"/>
          <w:sz w:val="24"/>
          <w:szCs w:val="24"/>
        </w:rPr>
        <w:t>Верхнеимбатского</w:t>
      </w:r>
      <w:proofErr w:type="spellEnd"/>
      <w:r w:rsidRPr="00300101">
        <w:rPr>
          <w:rFonts w:ascii="Times New Roman" w:hAnsi="Times New Roman"/>
          <w:sz w:val="24"/>
          <w:szCs w:val="24"/>
        </w:rPr>
        <w:t xml:space="preserve"> сельсовета из других бюджетов бюджетной системы Российской Федерации;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 xml:space="preserve">3) кредитам, привлеченным </w:t>
      </w:r>
      <w:proofErr w:type="spellStart"/>
      <w:r w:rsidRPr="00300101">
        <w:rPr>
          <w:rFonts w:ascii="Times New Roman" w:hAnsi="Times New Roman"/>
          <w:sz w:val="24"/>
          <w:szCs w:val="24"/>
        </w:rPr>
        <w:t>Верхнеимбатским</w:t>
      </w:r>
      <w:proofErr w:type="spellEnd"/>
      <w:r w:rsidRPr="00300101">
        <w:rPr>
          <w:rFonts w:ascii="Times New Roman" w:hAnsi="Times New Roman"/>
          <w:sz w:val="24"/>
          <w:szCs w:val="24"/>
        </w:rPr>
        <w:t xml:space="preserve"> сельсоветом от кредитных организаций в валюте Российской Федерации;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 xml:space="preserve">4) муниципальным гарантиям </w:t>
      </w:r>
      <w:proofErr w:type="spellStart"/>
      <w:r w:rsidRPr="00300101">
        <w:rPr>
          <w:rFonts w:ascii="Times New Roman" w:hAnsi="Times New Roman"/>
          <w:sz w:val="24"/>
          <w:szCs w:val="24"/>
        </w:rPr>
        <w:t>Верхнеимбатского</w:t>
      </w:r>
      <w:proofErr w:type="spellEnd"/>
      <w:r w:rsidRPr="00300101">
        <w:rPr>
          <w:rFonts w:ascii="Times New Roman" w:hAnsi="Times New Roman"/>
          <w:sz w:val="24"/>
          <w:szCs w:val="24"/>
        </w:rPr>
        <w:t xml:space="preserve"> сельсовета, выраженным в валюте Российской Федерации;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>3. В объем муниципального долга включаются: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lastRenderedPageBreak/>
        <w:t>2) объем основного долга по бюджетным к</w:t>
      </w:r>
      <w:r w:rsidR="00300101" w:rsidRPr="00300101">
        <w:rPr>
          <w:rFonts w:ascii="Times New Roman" w:hAnsi="Times New Roman"/>
          <w:sz w:val="24"/>
          <w:szCs w:val="24"/>
        </w:rPr>
        <w:t xml:space="preserve">редитам, привлеченным в </w:t>
      </w:r>
      <w:proofErr w:type="spellStart"/>
      <w:r w:rsidR="00300101" w:rsidRPr="00300101">
        <w:rPr>
          <w:rFonts w:ascii="Times New Roman" w:hAnsi="Times New Roman"/>
          <w:sz w:val="24"/>
          <w:szCs w:val="24"/>
        </w:rPr>
        <w:t>Верхнеимбатский</w:t>
      </w:r>
      <w:proofErr w:type="spellEnd"/>
      <w:r w:rsidR="00300101" w:rsidRPr="00300101">
        <w:rPr>
          <w:rFonts w:ascii="Times New Roman" w:hAnsi="Times New Roman"/>
          <w:sz w:val="24"/>
          <w:szCs w:val="24"/>
        </w:rPr>
        <w:t xml:space="preserve"> сельсовет</w:t>
      </w:r>
      <w:r w:rsidRPr="00300101">
        <w:rPr>
          <w:rFonts w:ascii="Times New Roman" w:hAnsi="Times New Roman"/>
          <w:sz w:val="24"/>
          <w:szCs w:val="24"/>
        </w:rPr>
        <w:t xml:space="preserve">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>3) объем основного д</w:t>
      </w:r>
      <w:r w:rsidR="00300101" w:rsidRPr="00300101">
        <w:rPr>
          <w:rFonts w:ascii="Times New Roman" w:hAnsi="Times New Roman"/>
          <w:sz w:val="24"/>
          <w:szCs w:val="24"/>
        </w:rPr>
        <w:t xml:space="preserve">олга по кредитам, привлеченным </w:t>
      </w:r>
      <w:proofErr w:type="spellStart"/>
      <w:r w:rsidR="00300101" w:rsidRPr="00300101">
        <w:rPr>
          <w:rFonts w:ascii="Times New Roman" w:hAnsi="Times New Roman"/>
          <w:sz w:val="24"/>
          <w:szCs w:val="24"/>
        </w:rPr>
        <w:t>Верхнеимбатским</w:t>
      </w:r>
      <w:proofErr w:type="spellEnd"/>
      <w:r w:rsidR="00300101" w:rsidRPr="00300101">
        <w:rPr>
          <w:rFonts w:ascii="Times New Roman" w:hAnsi="Times New Roman"/>
          <w:sz w:val="24"/>
          <w:szCs w:val="24"/>
        </w:rPr>
        <w:t xml:space="preserve"> сельсоветом</w:t>
      </w:r>
      <w:r w:rsidRPr="00300101">
        <w:rPr>
          <w:rFonts w:ascii="Times New Roman" w:hAnsi="Times New Roman"/>
          <w:sz w:val="24"/>
          <w:szCs w:val="24"/>
        </w:rPr>
        <w:t xml:space="preserve"> от кредитных организаций, обязательства по которым выражены в валюте Российской Федерации;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>4) объем обязательств, вытекающих из муниципальных гарантий, выраженных в валюте Российской Федерации;</w:t>
      </w:r>
    </w:p>
    <w:p w:rsidR="006B6D2C" w:rsidRPr="00300101" w:rsidRDefault="00300101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 xml:space="preserve">5. Решением </w:t>
      </w:r>
      <w:proofErr w:type="spellStart"/>
      <w:r w:rsidRPr="00300101">
        <w:rPr>
          <w:rFonts w:ascii="Times New Roman" w:hAnsi="Times New Roman"/>
          <w:sz w:val="24"/>
          <w:szCs w:val="24"/>
        </w:rPr>
        <w:t>Верхнеимбатского</w:t>
      </w:r>
      <w:proofErr w:type="spellEnd"/>
      <w:r w:rsidRPr="00300101">
        <w:rPr>
          <w:rFonts w:ascii="Times New Roman" w:hAnsi="Times New Roman"/>
          <w:sz w:val="24"/>
          <w:szCs w:val="24"/>
        </w:rPr>
        <w:t xml:space="preserve"> сельского</w:t>
      </w:r>
      <w:r w:rsidR="006B6D2C" w:rsidRPr="00300101">
        <w:rPr>
          <w:rFonts w:ascii="Times New Roman" w:hAnsi="Times New Roman"/>
          <w:sz w:val="24"/>
          <w:szCs w:val="24"/>
        </w:rPr>
        <w:t xml:space="preserve"> Совета депутатов о бюджете на очередной финансовый год и плановый период устанавливается верхний п</w:t>
      </w:r>
      <w:r w:rsidRPr="00300101">
        <w:rPr>
          <w:rFonts w:ascii="Times New Roman" w:hAnsi="Times New Roman"/>
          <w:sz w:val="24"/>
          <w:szCs w:val="24"/>
        </w:rPr>
        <w:t>редел муниципального</w:t>
      </w:r>
      <w:r w:rsidR="006B6D2C" w:rsidRPr="00300101">
        <w:rPr>
          <w:rFonts w:ascii="Times New Roman" w:hAnsi="Times New Roman"/>
          <w:sz w:val="24"/>
          <w:szCs w:val="24"/>
        </w:rPr>
        <w:t xml:space="preserve"> долга</w:t>
      </w:r>
      <w:r w:rsidRPr="00300101">
        <w:rPr>
          <w:rFonts w:ascii="Times New Roman" w:hAnsi="Times New Roman"/>
          <w:sz w:val="24"/>
          <w:szCs w:val="24"/>
        </w:rPr>
        <w:t xml:space="preserve"> </w:t>
      </w:r>
      <w:r w:rsidR="006B6D2C" w:rsidRPr="00300101">
        <w:rPr>
          <w:rFonts w:ascii="Times New Roman" w:hAnsi="Times New Roman"/>
          <w:sz w:val="24"/>
          <w:szCs w:val="24"/>
        </w:rPr>
        <w:t xml:space="preserve">по состоянию на 1 января года, следующего за очередным финансовым годом и каждым годом планового периода (по состоянию на 1 января года, следующего </w:t>
      </w:r>
      <w:r w:rsidRPr="00300101">
        <w:rPr>
          <w:rFonts w:ascii="Times New Roman" w:hAnsi="Times New Roman"/>
          <w:sz w:val="24"/>
          <w:szCs w:val="24"/>
        </w:rPr>
        <w:t>за очередным финансовым годом).</w:t>
      </w:r>
    </w:p>
    <w:p w:rsidR="006B6D2C" w:rsidRPr="00300101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>6. Предельный объем муниципального долга не должен превышать утвержденный решением о бюджете на очередной финансовый год и плановый период общий объем доходов бюджета города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A07F85" w:rsidRDefault="006B6D2C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300101">
        <w:rPr>
          <w:rFonts w:ascii="Times New Roman" w:hAnsi="Times New Roman"/>
          <w:sz w:val="24"/>
          <w:szCs w:val="24"/>
        </w:rPr>
        <w:t>7. Управление муниципальным долгом осуществляе</w:t>
      </w:r>
      <w:r w:rsidR="00300101" w:rsidRPr="00300101">
        <w:rPr>
          <w:rFonts w:ascii="Times New Roman" w:hAnsi="Times New Roman"/>
          <w:sz w:val="24"/>
          <w:szCs w:val="24"/>
        </w:rPr>
        <w:t xml:space="preserve">тся администрацией </w:t>
      </w:r>
      <w:proofErr w:type="spellStart"/>
      <w:r w:rsidR="00300101" w:rsidRPr="00300101">
        <w:rPr>
          <w:rFonts w:ascii="Times New Roman" w:hAnsi="Times New Roman"/>
          <w:sz w:val="24"/>
          <w:szCs w:val="24"/>
        </w:rPr>
        <w:t>Верхнеимбатского</w:t>
      </w:r>
      <w:proofErr w:type="spellEnd"/>
      <w:r w:rsidR="00300101" w:rsidRPr="00300101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 w:rsidRPr="00300101">
        <w:rPr>
          <w:rFonts w:ascii="Times New Roman" w:hAnsi="Times New Roman"/>
          <w:sz w:val="24"/>
          <w:szCs w:val="24"/>
        </w:rPr>
        <w:t>.</w:t>
      </w:r>
      <w:r w:rsidR="00300101">
        <w:rPr>
          <w:rFonts w:ascii="Times New Roman" w:hAnsi="Times New Roman"/>
          <w:sz w:val="24"/>
          <w:szCs w:val="24"/>
        </w:rPr>
        <w:t>».</w:t>
      </w:r>
      <w:proofErr w:type="gramEnd"/>
    </w:p>
    <w:p w:rsidR="00300101" w:rsidRPr="00300101" w:rsidRDefault="00300101" w:rsidP="0030010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AE5" w:rsidRPr="00B35E23" w:rsidRDefault="00D41AE5" w:rsidP="00373476">
      <w:pPr>
        <w:ind w:firstLine="708"/>
        <w:jc w:val="both"/>
      </w:pPr>
      <w:r w:rsidRPr="00B35E23">
        <w:t>2. Контроль над исполнением настоящего Решения возложить на</w:t>
      </w:r>
      <w:r w:rsidR="005B5341" w:rsidRPr="00B35E23">
        <w:t xml:space="preserve"> главу Верхнеи</w:t>
      </w:r>
      <w:r w:rsidR="00B35E23" w:rsidRPr="00B35E23">
        <w:t>мбатского сельсовета (Платицын И.С.</w:t>
      </w:r>
      <w:r w:rsidR="005B5341" w:rsidRPr="00B35E23">
        <w:t>)</w:t>
      </w:r>
      <w:r w:rsidRPr="00B35E23">
        <w:t>.</w:t>
      </w:r>
    </w:p>
    <w:p w:rsidR="00D41AE5" w:rsidRPr="00B35E23" w:rsidRDefault="00D41AE5" w:rsidP="00373476">
      <w:pPr>
        <w:ind w:firstLine="709"/>
        <w:jc w:val="both"/>
      </w:pPr>
      <w:r w:rsidRPr="00B35E23">
        <w:t>3. Решение вступает в силу в день, следующего за днем его официального опубликования в печатном издании «Ведомости органов местного самоуправления Верхнеимбатского сельсовета»</w:t>
      </w:r>
      <w:r w:rsidR="005B5341" w:rsidRPr="00B35E23">
        <w:t xml:space="preserve"> и размещения на официальном сайте Администрации Верхнеимбатского сельсовета в сети Интернет</w:t>
      </w:r>
      <w:r w:rsidRPr="00B35E23">
        <w:t>.</w:t>
      </w:r>
    </w:p>
    <w:p w:rsidR="00373476" w:rsidRPr="00B35E23" w:rsidRDefault="00373476" w:rsidP="00D41AE5">
      <w:pPr>
        <w:jc w:val="both"/>
      </w:pPr>
    </w:p>
    <w:p w:rsidR="007327E2" w:rsidRPr="00B35E23" w:rsidRDefault="007327E2" w:rsidP="00D41AE5">
      <w:pPr>
        <w:jc w:val="both"/>
      </w:pPr>
    </w:p>
    <w:p w:rsidR="00D41AE5" w:rsidRPr="00B35E23" w:rsidRDefault="00D41AE5" w:rsidP="00D41AE5">
      <w:r w:rsidRPr="00B35E23">
        <w:t xml:space="preserve">Глава </w:t>
      </w:r>
    </w:p>
    <w:p w:rsidR="006C4C80" w:rsidRDefault="00D41AE5">
      <w:proofErr w:type="spellStart"/>
      <w:r w:rsidRPr="00B35E23">
        <w:t>Верхнеимбатского</w:t>
      </w:r>
      <w:proofErr w:type="spellEnd"/>
      <w:r w:rsidRPr="00B35E23">
        <w:t xml:space="preserve"> сельсовета:                                          </w:t>
      </w:r>
      <w:r w:rsidR="00373476" w:rsidRPr="00B35E23">
        <w:t xml:space="preserve">        </w:t>
      </w:r>
      <w:r w:rsidR="00B35E23" w:rsidRPr="00B35E23">
        <w:t>И.С.Платицын</w:t>
      </w:r>
    </w:p>
    <w:p w:rsidR="0036732A" w:rsidRDefault="0036732A"/>
    <w:p w:rsidR="0036732A" w:rsidRDefault="0036732A"/>
    <w:p w:rsidR="0036732A" w:rsidRDefault="0036732A"/>
    <w:p w:rsidR="0036732A" w:rsidRDefault="0036732A"/>
    <w:p w:rsidR="003D229E" w:rsidRDefault="003D229E"/>
    <w:sectPr w:rsidR="003D229E" w:rsidSect="00160B0A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E27140"/>
    <w:multiLevelType w:val="multilevel"/>
    <w:tmpl w:val="F5B6D6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01A"/>
    <w:rsid w:val="00034FDE"/>
    <w:rsid w:val="00073424"/>
    <w:rsid w:val="000B6915"/>
    <w:rsid w:val="00160B0A"/>
    <w:rsid w:val="001C3B93"/>
    <w:rsid w:val="002807CC"/>
    <w:rsid w:val="002B4D6E"/>
    <w:rsid w:val="00300101"/>
    <w:rsid w:val="0036732A"/>
    <w:rsid w:val="00373476"/>
    <w:rsid w:val="003D229E"/>
    <w:rsid w:val="004358E8"/>
    <w:rsid w:val="004367E2"/>
    <w:rsid w:val="00474DC2"/>
    <w:rsid w:val="004943A6"/>
    <w:rsid w:val="005B5341"/>
    <w:rsid w:val="005C2B1A"/>
    <w:rsid w:val="00615963"/>
    <w:rsid w:val="006745B3"/>
    <w:rsid w:val="006B6D2C"/>
    <w:rsid w:val="006C4C80"/>
    <w:rsid w:val="006F1585"/>
    <w:rsid w:val="007327E2"/>
    <w:rsid w:val="00800DB6"/>
    <w:rsid w:val="008D167A"/>
    <w:rsid w:val="008F201A"/>
    <w:rsid w:val="009523E5"/>
    <w:rsid w:val="00955D72"/>
    <w:rsid w:val="00984F6F"/>
    <w:rsid w:val="00A07F85"/>
    <w:rsid w:val="00A47FF7"/>
    <w:rsid w:val="00B03CF0"/>
    <w:rsid w:val="00B14707"/>
    <w:rsid w:val="00B344A0"/>
    <w:rsid w:val="00B35E23"/>
    <w:rsid w:val="00C26136"/>
    <w:rsid w:val="00C62A75"/>
    <w:rsid w:val="00D14B58"/>
    <w:rsid w:val="00D41AE5"/>
    <w:rsid w:val="00DE0625"/>
    <w:rsid w:val="00E26237"/>
    <w:rsid w:val="00E35200"/>
    <w:rsid w:val="00FB4385"/>
    <w:rsid w:val="00FB7E7D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67A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AE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41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41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5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6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32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327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No Spacing"/>
    <w:uiPriority w:val="1"/>
    <w:qFormat/>
    <w:rsid w:val="007327E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3D22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67A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AE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41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41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5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6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32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327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No Spacing"/>
    <w:uiPriority w:val="1"/>
    <w:qFormat/>
    <w:rsid w:val="007327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OS&amp;n=4697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30</cp:revision>
  <cp:lastPrinted>2023-12-28T02:33:00Z</cp:lastPrinted>
  <dcterms:created xsi:type="dcterms:W3CDTF">2016-07-06T06:35:00Z</dcterms:created>
  <dcterms:modified xsi:type="dcterms:W3CDTF">2024-12-24T03:00:00Z</dcterms:modified>
</cp:coreProperties>
</file>