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6A" w:rsidRDefault="00751B6A" w:rsidP="00751B6A">
      <w:pPr>
        <w:spacing w:after="200"/>
        <w:jc w:val="center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-106045</wp:posOffset>
            </wp:positionV>
            <wp:extent cx="548640" cy="584200"/>
            <wp:effectExtent l="0" t="0" r="3810" b="6350"/>
            <wp:wrapSquare wrapText="left"/>
            <wp:docPr id="1" name="Рисунок 1" descr="Описание: Описание: http://www.heraldik.ru/reg24/24verchneimbat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heraldik.ru/reg24/24verchneimbatsky_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B6A" w:rsidRDefault="00751B6A" w:rsidP="00751B6A">
      <w:pPr>
        <w:spacing w:after="200"/>
        <w:jc w:val="both"/>
        <w:rPr>
          <w:sz w:val="28"/>
          <w:szCs w:val="28"/>
        </w:rPr>
      </w:pPr>
    </w:p>
    <w:p w:rsidR="00751B6A" w:rsidRDefault="00751B6A" w:rsidP="00751B6A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4"/>
          <w:szCs w:val="24"/>
        </w:rPr>
        <w:t>КРАСНОЯРСКИЙ КРАЙ</w:t>
      </w:r>
    </w:p>
    <w:p w:rsidR="00751B6A" w:rsidRDefault="00751B6A" w:rsidP="00751B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ТУРУХАНСКИЙ РАЙОН</w:t>
      </w:r>
    </w:p>
    <w:p w:rsidR="00751B6A" w:rsidRDefault="00751B6A" w:rsidP="00751B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ВЕРХНЕИМБАТСКОГО СЕЛЬСОВЕТА</w:t>
      </w:r>
    </w:p>
    <w:p w:rsidR="00751B6A" w:rsidRDefault="00751B6A" w:rsidP="00751B6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751B6A" w:rsidRDefault="00751B6A" w:rsidP="00751B6A">
      <w:pPr>
        <w:jc w:val="both"/>
        <w:rPr>
          <w:b/>
          <w:sz w:val="26"/>
          <w:szCs w:val="26"/>
        </w:rPr>
      </w:pPr>
    </w:p>
    <w:p w:rsidR="00751B6A" w:rsidRDefault="00D02D93" w:rsidP="00751B6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01.02.2024</w:t>
      </w:r>
      <w:r w:rsidR="00751B6A">
        <w:rPr>
          <w:color w:val="000000"/>
          <w:sz w:val="24"/>
          <w:szCs w:val="24"/>
        </w:rPr>
        <w:t xml:space="preserve"> года                                   с. Верхнеимбатск       </w:t>
      </w:r>
      <w:r>
        <w:rPr>
          <w:color w:val="000000"/>
          <w:sz w:val="24"/>
          <w:szCs w:val="24"/>
        </w:rPr>
        <w:t xml:space="preserve">                        №   </w:t>
      </w:r>
      <w:r w:rsidR="00E702FF">
        <w:rPr>
          <w:color w:val="000000"/>
          <w:sz w:val="24"/>
          <w:szCs w:val="24"/>
        </w:rPr>
        <w:t>3</w:t>
      </w:r>
      <w:r w:rsidR="00751B6A">
        <w:rPr>
          <w:color w:val="000000"/>
          <w:sz w:val="24"/>
          <w:szCs w:val="24"/>
        </w:rPr>
        <w:t xml:space="preserve">-п </w:t>
      </w:r>
    </w:p>
    <w:p w:rsidR="00751B6A" w:rsidRDefault="00751B6A" w:rsidP="00751B6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51B6A" w:rsidTr="00751B6A">
        <w:trPr>
          <w:trHeight w:val="469"/>
        </w:trPr>
        <w:tc>
          <w:tcPr>
            <w:tcW w:w="9975" w:type="dxa"/>
            <w:hideMark/>
          </w:tcPr>
          <w:p w:rsidR="00751B6A" w:rsidRDefault="00751B6A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 изменении перечня главных администраторов доходов бюджета Верхнеимбатского сельсовета</w:t>
            </w:r>
          </w:p>
        </w:tc>
      </w:tr>
    </w:tbl>
    <w:p w:rsidR="00751B6A" w:rsidRDefault="00751B6A" w:rsidP="00751B6A">
      <w:pPr>
        <w:ind w:right="-6"/>
        <w:jc w:val="both"/>
        <w:rPr>
          <w:sz w:val="24"/>
          <w:szCs w:val="24"/>
        </w:rPr>
      </w:pPr>
    </w:p>
    <w:p w:rsidR="00751B6A" w:rsidRDefault="00751B6A" w:rsidP="00751B6A">
      <w:pPr>
        <w:ind w:right="-6" w:firstLine="708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3.2 статьи 160.1, пунктом 4 статьи 160.2 Бюджетного кодекса Российской Федерации</w:t>
      </w:r>
      <w:r>
        <w:rPr>
          <w:kern w:val="2"/>
          <w:sz w:val="24"/>
          <w:szCs w:val="24"/>
        </w:rPr>
        <w:t>, постановлением Правительства Российской Федерации от 16.09.2021 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>
        <w:rPr>
          <w:kern w:val="2"/>
          <w:sz w:val="24"/>
          <w:szCs w:val="24"/>
        </w:rPr>
        <w:t xml:space="preserve"> </w:t>
      </w:r>
      <w:proofErr w:type="gramStart"/>
      <w:r>
        <w:rPr>
          <w:kern w:val="2"/>
          <w:sz w:val="24"/>
          <w:szCs w:val="24"/>
        </w:rPr>
        <w:t xml:space="preserve">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Решением Верхнеимбатского сельского Совета депутатов Туруханского района Красноярского края от 27.08.2013 №43-132 «Об утверждении Положения о бюджетном процессе муниципального образования </w:t>
      </w:r>
      <w:proofErr w:type="spellStart"/>
      <w:r>
        <w:rPr>
          <w:sz w:val="24"/>
          <w:szCs w:val="24"/>
        </w:rPr>
        <w:t>Верхнеимбатский</w:t>
      </w:r>
      <w:proofErr w:type="spellEnd"/>
      <w:r>
        <w:rPr>
          <w:sz w:val="24"/>
          <w:szCs w:val="24"/>
        </w:rPr>
        <w:t xml:space="preserve"> сельсовет Туруханского района Красноярского края», </w:t>
      </w:r>
      <w:r>
        <w:rPr>
          <w:bCs/>
          <w:sz w:val="24"/>
          <w:szCs w:val="24"/>
        </w:rPr>
        <w:t xml:space="preserve">руководствуясь </w:t>
      </w:r>
      <w:r>
        <w:rPr>
          <w:sz w:val="24"/>
          <w:szCs w:val="24"/>
        </w:rPr>
        <w:t xml:space="preserve">статьями 17, 20 Устава </w:t>
      </w:r>
      <w:r>
        <w:rPr>
          <w:bCs/>
          <w:sz w:val="24"/>
          <w:szCs w:val="24"/>
        </w:rPr>
        <w:t>Верхнеимбатского</w:t>
      </w:r>
      <w:proofErr w:type="gramEnd"/>
      <w:r>
        <w:rPr>
          <w:bCs/>
          <w:sz w:val="24"/>
          <w:szCs w:val="24"/>
        </w:rPr>
        <w:t xml:space="preserve"> сельсовета Туруханского района Красноярского края,  </w:t>
      </w:r>
    </w:p>
    <w:p w:rsidR="00751B6A" w:rsidRDefault="00751B6A" w:rsidP="00751B6A">
      <w:pPr>
        <w:ind w:right="-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751B6A" w:rsidRDefault="00751B6A" w:rsidP="00751B6A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1.Дополнить перечень главных администраторов доходов бюджета Верхнеимбатского сельсовета Туруханского района Красноярского края, утвержденный</w:t>
      </w:r>
      <w:r>
        <w:rPr>
          <w:sz w:val="24"/>
          <w:szCs w:val="24"/>
        </w:rPr>
        <w:t xml:space="preserve"> постановлением администрации Верхнеимбатского сельсовета Туруханского</w:t>
      </w:r>
      <w:r w:rsidR="00D02D93">
        <w:rPr>
          <w:sz w:val="24"/>
          <w:szCs w:val="24"/>
        </w:rPr>
        <w:t xml:space="preserve"> района Красноярского края от 27.12.2023 № 34</w:t>
      </w:r>
      <w:r>
        <w:rPr>
          <w:sz w:val="24"/>
          <w:szCs w:val="24"/>
        </w:rPr>
        <w:t>-п следующим кодом бюджетной классификации:</w:t>
      </w:r>
    </w:p>
    <w:p w:rsidR="00751B6A" w:rsidRDefault="00D02D93" w:rsidP="00751B6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810 2 02 49999 10 8164</w:t>
      </w:r>
      <w:r w:rsidR="00751B6A">
        <w:rPr>
          <w:rFonts w:ascii="Times New Roman" w:hAnsi="Times New Roman"/>
          <w:sz w:val="24"/>
          <w:szCs w:val="24"/>
        </w:rPr>
        <w:t xml:space="preserve"> 150 – Иные межбюджетные трансферты</w:t>
      </w:r>
      <w:r>
        <w:rPr>
          <w:rFonts w:ascii="Times New Roman" w:hAnsi="Times New Roman"/>
          <w:sz w:val="24"/>
          <w:szCs w:val="24"/>
        </w:rPr>
        <w:t xml:space="preserve"> на организацию и содержание мест захоронения в рамках подпрограммы «Благоустройство сельских населённых пунктов» муниципальной программы Туруханского района «Обеспечение комфортной среды проживания на территории населённых пунктов Туруханского района</w:t>
      </w:r>
      <w:r w:rsidR="00751B6A">
        <w:rPr>
          <w:rFonts w:ascii="Times New Roman" w:hAnsi="Times New Roman"/>
          <w:sz w:val="24"/>
          <w:szCs w:val="24"/>
        </w:rPr>
        <w:t>.</w:t>
      </w:r>
    </w:p>
    <w:p w:rsidR="00751B6A" w:rsidRDefault="00751B6A" w:rsidP="00751B6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2. Опубликовать постановление на официальном сайте администрации Верхнеимбатского сельсовета, а также в печатном издании «Ведомости органов местного самоуправления Верхнеимбатского сельсовета».</w:t>
      </w:r>
    </w:p>
    <w:p w:rsidR="00751B6A" w:rsidRDefault="00751B6A" w:rsidP="00751B6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3. </w:t>
      </w:r>
      <w:r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бюджета Вер</w:t>
      </w:r>
      <w:r w:rsidR="00D02D93">
        <w:rPr>
          <w:rFonts w:ascii="Times New Roman" w:hAnsi="Times New Roman"/>
          <w:sz w:val="24"/>
          <w:szCs w:val="24"/>
        </w:rPr>
        <w:t>хнеимбатского сельсовета на 2024</w:t>
      </w:r>
      <w:r>
        <w:rPr>
          <w:rFonts w:ascii="Times New Roman" w:hAnsi="Times New Roman"/>
          <w:sz w:val="24"/>
          <w:szCs w:val="24"/>
        </w:rPr>
        <w:t xml:space="preserve"> год и плановый п</w:t>
      </w:r>
      <w:r w:rsidR="00D02D93">
        <w:rPr>
          <w:rFonts w:ascii="Times New Roman" w:hAnsi="Times New Roman"/>
          <w:sz w:val="24"/>
          <w:szCs w:val="24"/>
        </w:rPr>
        <w:t>ериод 2025-2026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годов.</w:t>
      </w:r>
    </w:p>
    <w:p w:rsidR="00751B6A" w:rsidRDefault="00751B6A" w:rsidP="00751B6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>
        <w:rPr>
          <w:rFonts w:ascii="Times New Roman" w:hAnsi="Times New Roman"/>
          <w:bCs/>
          <w:sz w:val="24"/>
          <w:szCs w:val="24"/>
        </w:rPr>
        <w:t>Контроль над исполнением настоящего постановления оставляю за собой.</w:t>
      </w:r>
    </w:p>
    <w:p w:rsidR="00751B6A" w:rsidRDefault="00751B6A" w:rsidP="00751B6A">
      <w:pPr>
        <w:rPr>
          <w:bCs/>
          <w:kern w:val="2"/>
          <w:sz w:val="24"/>
          <w:szCs w:val="24"/>
        </w:rPr>
      </w:pPr>
    </w:p>
    <w:p w:rsidR="00751B6A" w:rsidRDefault="00751B6A" w:rsidP="00751B6A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Г</w:t>
      </w:r>
      <w:r>
        <w:rPr>
          <w:rFonts w:eastAsia="Calibri"/>
          <w:sz w:val="24"/>
          <w:szCs w:val="24"/>
          <w:lang w:eastAsia="en-US"/>
        </w:rPr>
        <w:t xml:space="preserve">лава </w:t>
      </w:r>
    </w:p>
    <w:p w:rsidR="00751B6A" w:rsidRDefault="00751B6A" w:rsidP="00751B6A">
      <w:r>
        <w:rPr>
          <w:rFonts w:eastAsia="Calibri"/>
          <w:sz w:val="24"/>
          <w:szCs w:val="24"/>
          <w:lang w:eastAsia="en-US"/>
        </w:rPr>
        <w:t>Верхнеимбатского сельсовета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  </w:t>
      </w:r>
      <w:proofErr w:type="spellStart"/>
      <w:r>
        <w:rPr>
          <w:rFonts w:eastAsia="Calibri"/>
          <w:sz w:val="24"/>
          <w:szCs w:val="24"/>
          <w:lang w:eastAsia="en-US"/>
        </w:rPr>
        <w:t>И.С.Платицын</w:t>
      </w:r>
      <w:proofErr w:type="spellEnd"/>
    </w:p>
    <w:p w:rsidR="0053343A" w:rsidRDefault="0053343A"/>
    <w:sectPr w:rsidR="0053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17"/>
    <w:rsid w:val="0053343A"/>
    <w:rsid w:val="00751B6A"/>
    <w:rsid w:val="00A24AF3"/>
    <w:rsid w:val="00D02D93"/>
    <w:rsid w:val="00DC3D17"/>
    <w:rsid w:val="00E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1B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1B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heraldik.ru/reg24/24verchneimbatsky_g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2023-12-20T02:09:00Z</dcterms:created>
  <dcterms:modified xsi:type="dcterms:W3CDTF">2024-02-12T08:11:00Z</dcterms:modified>
</cp:coreProperties>
</file>