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E5" w:rsidRDefault="009523E5" w:rsidP="00474DC2">
      <w:pPr>
        <w:rPr>
          <w:b/>
          <w:sz w:val="28"/>
          <w:szCs w:val="28"/>
        </w:rPr>
      </w:pPr>
      <w:bookmarkStart w:id="0" w:name="_GoBack"/>
      <w:bookmarkEnd w:id="0"/>
    </w:p>
    <w:p w:rsidR="004367E2" w:rsidRDefault="001C3B93" w:rsidP="00D41AE5">
      <w:pPr>
        <w:jc w:val="center"/>
        <w:rPr>
          <w:b/>
          <w:sz w:val="28"/>
          <w:szCs w:val="28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DBF3CBC" wp14:editId="1C89CACC">
            <wp:simplePos x="0" y="0"/>
            <wp:positionH relativeFrom="column">
              <wp:posOffset>2621915</wp:posOffset>
            </wp:positionH>
            <wp:positionV relativeFrom="paragraph">
              <wp:posOffset>56515</wp:posOffset>
            </wp:positionV>
            <wp:extent cx="838835" cy="942975"/>
            <wp:effectExtent l="0" t="0" r="0" b="9525"/>
            <wp:wrapSquare wrapText="left"/>
            <wp:docPr id="1" name="Рисунок 1" descr="Описание: http://www.heraldik.ru/reg24/24verchneimbatsky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www.heraldik.ru/reg24/24verchneimbatsky_g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B93" w:rsidRDefault="001C3B93" w:rsidP="00D41AE5">
      <w:pPr>
        <w:jc w:val="center"/>
        <w:rPr>
          <w:b/>
          <w:sz w:val="26"/>
          <w:szCs w:val="26"/>
        </w:rPr>
      </w:pPr>
    </w:p>
    <w:p w:rsidR="001C3B93" w:rsidRDefault="001C3B93" w:rsidP="00D41AE5">
      <w:pPr>
        <w:jc w:val="center"/>
        <w:rPr>
          <w:b/>
          <w:sz w:val="26"/>
          <w:szCs w:val="26"/>
        </w:rPr>
      </w:pPr>
    </w:p>
    <w:p w:rsidR="001C3B93" w:rsidRDefault="001C3B93" w:rsidP="00D41AE5">
      <w:pPr>
        <w:jc w:val="center"/>
        <w:rPr>
          <w:b/>
          <w:sz w:val="26"/>
          <w:szCs w:val="26"/>
        </w:rPr>
      </w:pPr>
    </w:p>
    <w:p w:rsidR="001C3B93" w:rsidRDefault="001C3B93" w:rsidP="00D41AE5">
      <w:pPr>
        <w:jc w:val="center"/>
        <w:rPr>
          <w:b/>
          <w:sz w:val="26"/>
          <w:szCs w:val="26"/>
        </w:rPr>
      </w:pPr>
    </w:p>
    <w:p w:rsidR="001C3B93" w:rsidRDefault="001C3B93" w:rsidP="00D41AE5">
      <w:pPr>
        <w:jc w:val="center"/>
        <w:rPr>
          <w:b/>
          <w:sz w:val="26"/>
          <w:szCs w:val="26"/>
        </w:rPr>
      </w:pPr>
    </w:p>
    <w:p w:rsidR="00D41AE5" w:rsidRPr="00B35E23" w:rsidRDefault="00D41AE5" w:rsidP="00D41AE5">
      <w:pPr>
        <w:jc w:val="center"/>
        <w:rPr>
          <w:b/>
          <w:sz w:val="26"/>
          <w:szCs w:val="26"/>
        </w:rPr>
      </w:pPr>
      <w:r w:rsidRPr="00B35E23">
        <w:rPr>
          <w:b/>
          <w:sz w:val="26"/>
          <w:szCs w:val="26"/>
        </w:rPr>
        <w:t>КРАСНОЯРСКИЙ КРАЙ</w:t>
      </w:r>
    </w:p>
    <w:p w:rsidR="00D41AE5" w:rsidRPr="00B35E23" w:rsidRDefault="00D41AE5" w:rsidP="00D41AE5">
      <w:pPr>
        <w:jc w:val="center"/>
        <w:rPr>
          <w:b/>
          <w:sz w:val="26"/>
          <w:szCs w:val="26"/>
        </w:rPr>
      </w:pPr>
      <w:r w:rsidRPr="00B35E23">
        <w:rPr>
          <w:b/>
          <w:sz w:val="26"/>
          <w:szCs w:val="26"/>
        </w:rPr>
        <w:t>ТУРУХАНСКИЙ РАЙОН</w:t>
      </w:r>
    </w:p>
    <w:p w:rsidR="00D41AE5" w:rsidRPr="00B35E23" w:rsidRDefault="00D41AE5" w:rsidP="00D41AE5">
      <w:pPr>
        <w:jc w:val="center"/>
        <w:rPr>
          <w:b/>
          <w:sz w:val="26"/>
          <w:szCs w:val="26"/>
        </w:rPr>
      </w:pPr>
      <w:r w:rsidRPr="00B35E23">
        <w:rPr>
          <w:b/>
          <w:sz w:val="26"/>
          <w:szCs w:val="26"/>
        </w:rPr>
        <w:t>ВЕРХНЕИМБАТСКИЙ СЕЛЬСКИЙ СОВЕТ ДЕПУТАТОВ</w:t>
      </w:r>
    </w:p>
    <w:p w:rsidR="00D41AE5" w:rsidRPr="00373476" w:rsidRDefault="00D41AE5" w:rsidP="00D41AE5">
      <w:pPr>
        <w:jc w:val="center"/>
        <w:rPr>
          <w:b/>
          <w:sz w:val="28"/>
          <w:szCs w:val="28"/>
        </w:rPr>
      </w:pPr>
    </w:p>
    <w:p w:rsidR="00D41AE5" w:rsidRPr="00B35E23" w:rsidRDefault="00D14B58" w:rsidP="00D41AE5">
      <w:pPr>
        <w:jc w:val="center"/>
        <w:rPr>
          <w:b/>
          <w:sz w:val="26"/>
          <w:szCs w:val="26"/>
        </w:rPr>
      </w:pPr>
      <w:r w:rsidRPr="00B35E23">
        <w:rPr>
          <w:b/>
          <w:sz w:val="26"/>
          <w:szCs w:val="26"/>
        </w:rPr>
        <w:t>РЕШЕНИЕ</w:t>
      </w:r>
      <w:r w:rsidR="00615963" w:rsidRPr="00B35E23">
        <w:rPr>
          <w:b/>
          <w:sz w:val="26"/>
          <w:szCs w:val="26"/>
        </w:rPr>
        <w:t xml:space="preserve"> </w:t>
      </w:r>
    </w:p>
    <w:p w:rsidR="00D41AE5" w:rsidRPr="00373476" w:rsidRDefault="00D41AE5" w:rsidP="00D41AE5">
      <w:pPr>
        <w:jc w:val="center"/>
        <w:rPr>
          <w:sz w:val="28"/>
          <w:szCs w:val="28"/>
        </w:rPr>
      </w:pPr>
    </w:p>
    <w:p w:rsidR="00D41AE5" w:rsidRPr="00373476" w:rsidRDefault="001C3B93" w:rsidP="00D41AE5">
      <w:pPr>
        <w:rPr>
          <w:sz w:val="28"/>
          <w:szCs w:val="28"/>
        </w:rPr>
      </w:pPr>
      <w:r>
        <w:rPr>
          <w:sz w:val="28"/>
          <w:szCs w:val="28"/>
        </w:rPr>
        <w:t>От  26.12.2023</w:t>
      </w:r>
      <w:r w:rsidR="004367E2">
        <w:rPr>
          <w:sz w:val="28"/>
          <w:szCs w:val="28"/>
        </w:rPr>
        <w:t>г.</w:t>
      </w:r>
      <w:r w:rsidR="004367E2">
        <w:rPr>
          <w:sz w:val="28"/>
          <w:szCs w:val="28"/>
        </w:rPr>
        <w:tab/>
      </w:r>
      <w:r w:rsidR="004367E2">
        <w:rPr>
          <w:sz w:val="28"/>
          <w:szCs w:val="28"/>
        </w:rPr>
        <w:tab/>
        <w:t xml:space="preserve">         </w:t>
      </w:r>
      <w:r w:rsidR="009523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D167A">
        <w:rPr>
          <w:sz w:val="28"/>
          <w:szCs w:val="28"/>
        </w:rPr>
        <w:t>с</w:t>
      </w:r>
      <w:r>
        <w:rPr>
          <w:sz w:val="28"/>
          <w:szCs w:val="28"/>
        </w:rPr>
        <w:t>. Верхнеимбатск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21-75</w:t>
      </w:r>
    </w:p>
    <w:p w:rsidR="00D41AE5" w:rsidRPr="00373476" w:rsidRDefault="00D41AE5" w:rsidP="00D41AE5">
      <w:pPr>
        <w:ind w:right="5215"/>
        <w:rPr>
          <w:sz w:val="28"/>
          <w:szCs w:val="28"/>
        </w:rPr>
      </w:pPr>
    </w:p>
    <w:p w:rsidR="00373476" w:rsidRPr="00B35E23" w:rsidRDefault="00C26136" w:rsidP="00B14707">
      <w:pPr>
        <w:autoSpaceDE w:val="0"/>
        <w:autoSpaceDN w:val="0"/>
        <w:adjustRightInd w:val="0"/>
        <w:ind w:right="-1"/>
        <w:jc w:val="both"/>
      </w:pPr>
      <w:r w:rsidRPr="00B35E23">
        <w:t xml:space="preserve">О внесении изменений в решение Верхнеимбатского </w:t>
      </w:r>
      <w:r w:rsidR="008D167A" w:rsidRPr="00B35E23">
        <w:t>сельского Совета депутатов от 27.03.2013 №43-132</w:t>
      </w:r>
      <w:r w:rsidRPr="00B35E23">
        <w:t xml:space="preserve"> «</w:t>
      </w:r>
      <w:r w:rsidRPr="00B35E23">
        <w:rPr>
          <w:iCs/>
        </w:rPr>
        <w:t>Об утверждении П</w:t>
      </w:r>
      <w:r w:rsidR="008D167A" w:rsidRPr="00B35E23">
        <w:rPr>
          <w:iCs/>
        </w:rPr>
        <w:t xml:space="preserve">оложения о бюджетном процессе в </w:t>
      </w:r>
      <w:proofErr w:type="spellStart"/>
      <w:r w:rsidR="008D167A" w:rsidRPr="00B35E23">
        <w:rPr>
          <w:iCs/>
        </w:rPr>
        <w:t>Верхнеимбатском</w:t>
      </w:r>
      <w:proofErr w:type="spellEnd"/>
      <w:r w:rsidR="008D167A" w:rsidRPr="00B35E23">
        <w:rPr>
          <w:iCs/>
        </w:rPr>
        <w:t xml:space="preserve"> сельсовете»</w:t>
      </w:r>
    </w:p>
    <w:p w:rsidR="008D167A" w:rsidRPr="00B35E23" w:rsidRDefault="008D167A" w:rsidP="00D41AE5"/>
    <w:p w:rsidR="00373476" w:rsidRPr="00B35E23" w:rsidRDefault="002B4D6E" w:rsidP="002B4D6E">
      <w:pPr>
        <w:jc w:val="both"/>
      </w:pPr>
      <w:r w:rsidRPr="00B35E23">
        <w:tab/>
        <w:t xml:space="preserve">В соответствии с Бюджетным кодексом Российской Федерации, </w:t>
      </w:r>
      <w:r w:rsidRPr="00B35E23">
        <w:rPr>
          <w:bCs/>
        </w:rPr>
        <w:t>Федеральным законом от 06.10.2003 № 131-ФЗ</w:t>
      </w:r>
      <w:r w:rsidRPr="00B35E23">
        <w:t> </w:t>
      </w:r>
      <w:r w:rsidRPr="00B35E23">
        <w:rPr>
          <w:shd w:val="clear" w:color="auto" w:fill="FFFFFF"/>
        </w:rPr>
        <w:t xml:space="preserve">"Об общих принципах организации местного самоуправления в Российской Федерации, </w:t>
      </w:r>
      <w:r w:rsidR="00B03CF0" w:rsidRPr="00B35E23">
        <w:rPr>
          <w:iCs/>
        </w:rPr>
        <w:t xml:space="preserve"> </w:t>
      </w:r>
      <w:r w:rsidR="00B03CF0" w:rsidRPr="00B35E23">
        <w:t>руководствуясь статьями 27, 29</w:t>
      </w:r>
      <w:r w:rsidR="00B03CF0" w:rsidRPr="00B35E23">
        <w:rPr>
          <w:color w:val="FF0000"/>
        </w:rPr>
        <w:t xml:space="preserve"> </w:t>
      </w:r>
      <w:r w:rsidR="00B03CF0" w:rsidRPr="00B35E23">
        <w:t xml:space="preserve">Устава Верхнеимбатского сельсовета, </w:t>
      </w:r>
      <w:proofErr w:type="spellStart"/>
      <w:r w:rsidR="00B03CF0" w:rsidRPr="00B35E23">
        <w:t>Верхнеимбатский</w:t>
      </w:r>
      <w:proofErr w:type="spellEnd"/>
      <w:r w:rsidR="00B03CF0" w:rsidRPr="00B35E23">
        <w:t xml:space="preserve"> сельский Совет депутатов </w:t>
      </w:r>
    </w:p>
    <w:p w:rsidR="007327E2" w:rsidRPr="00B35E23" w:rsidRDefault="00D41AE5" w:rsidP="007327E2">
      <w:pPr>
        <w:ind w:firstLine="708"/>
        <w:jc w:val="both"/>
      </w:pPr>
      <w:r w:rsidRPr="00B35E23">
        <w:t>РЕШИЛ:</w:t>
      </w:r>
    </w:p>
    <w:p w:rsidR="007327E2" w:rsidRPr="00B35E23" w:rsidRDefault="007327E2" w:rsidP="007327E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color w:val="4A442A"/>
          <w:sz w:val="24"/>
          <w:szCs w:val="24"/>
        </w:rPr>
      </w:pPr>
      <w:r w:rsidRPr="00B35E23">
        <w:rPr>
          <w:rFonts w:ascii="Times New Roman" w:hAnsi="Times New Roman" w:cs="Times New Roman"/>
          <w:b w:val="0"/>
          <w:color w:val="4A442A"/>
          <w:sz w:val="24"/>
          <w:szCs w:val="24"/>
        </w:rPr>
        <w:t xml:space="preserve">1. Внести следующие изменения и дополнения в </w:t>
      </w:r>
      <w:r w:rsidRPr="00B35E23">
        <w:rPr>
          <w:rFonts w:ascii="Times New Roman" w:hAnsi="Times New Roman" w:cs="Times New Roman"/>
          <w:b w:val="0"/>
          <w:bCs/>
          <w:color w:val="4A442A"/>
          <w:kern w:val="36"/>
          <w:sz w:val="24"/>
          <w:szCs w:val="24"/>
        </w:rPr>
        <w:t xml:space="preserve">Положение о бюджетном процессе в  </w:t>
      </w:r>
      <w:proofErr w:type="spellStart"/>
      <w:r w:rsidRPr="00B35E23">
        <w:rPr>
          <w:rFonts w:ascii="Times New Roman" w:hAnsi="Times New Roman" w:cs="Times New Roman"/>
          <w:b w:val="0"/>
          <w:bCs/>
          <w:color w:val="4A442A"/>
          <w:kern w:val="36"/>
          <w:sz w:val="24"/>
          <w:szCs w:val="24"/>
        </w:rPr>
        <w:t>Верхнеимбатском</w:t>
      </w:r>
      <w:proofErr w:type="spellEnd"/>
      <w:r w:rsidRPr="00B35E23">
        <w:rPr>
          <w:rFonts w:ascii="Times New Roman" w:hAnsi="Times New Roman" w:cs="Times New Roman"/>
          <w:b w:val="0"/>
          <w:bCs/>
          <w:color w:val="4A442A"/>
          <w:kern w:val="36"/>
          <w:sz w:val="24"/>
          <w:szCs w:val="24"/>
        </w:rPr>
        <w:t xml:space="preserve"> сельсовете, утвержденное</w:t>
      </w:r>
      <w:r w:rsidRPr="00B35E23">
        <w:rPr>
          <w:rFonts w:ascii="Times New Roman" w:hAnsi="Times New Roman" w:cs="Times New Roman"/>
          <w:b w:val="0"/>
          <w:bCs/>
          <w:color w:val="4A442A"/>
          <w:sz w:val="24"/>
          <w:szCs w:val="24"/>
        </w:rPr>
        <w:t xml:space="preserve"> </w:t>
      </w:r>
      <w:r w:rsidRPr="00B35E23">
        <w:rPr>
          <w:rFonts w:ascii="Times New Roman" w:hAnsi="Times New Roman" w:cs="Times New Roman"/>
          <w:b w:val="0"/>
          <w:color w:val="4A442A"/>
          <w:sz w:val="24"/>
          <w:szCs w:val="24"/>
        </w:rPr>
        <w:t xml:space="preserve">решением Верхнеимбатского сельского Совета депутатов от 27.08.2013 № 43-132 </w:t>
      </w:r>
      <w:r w:rsidRPr="00B35E23">
        <w:rPr>
          <w:rFonts w:ascii="Times New Roman" w:hAnsi="Times New Roman" w:cs="Times New Roman"/>
          <w:b w:val="0"/>
          <w:bCs/>
          <w:color w:val="4A442A"/>
          <w:sz w:val="24"/>
          <w:szCs w:val="24"/>
        </w:rPr>
        <w:t>(далее - Положение):</w:t>
      </w:r>
    </w:p>
    <w:p w:rsidR="006F1585" w:rsidRPr="00B35E23" w:rsidRDefault="00FF661F" w:rsidP="006F1585">
      <w:pPr>
        <w:autoSpaceDE w:val="0"/>
        <w:autoSpaceDN w:val="0"/>
        <w:adjustRightInd w:val="0"/>
        <w:ind w:firstLine="709"/>
        <w:jc w:val="both"/>
      </w:pPr>
      <w:r>
        <w:t>1.</w:t>
      </w:r>
      <w:r w:rsidR="006F1585" w:rsidRPr="00B35E23">
        <w:t>2. Статью 7 Положения дополнить частью 3 следующего содержания:</w:t>
      </w:r>
    </w:p>
    <w:p w:rsidR="007327E2" w:rsidRDefault="00B344A0" w:rsidP="00B344A0">
      <w:pPr>
        <w:ind w:firstLine="709"/>
        <w:jc w:val="both"/>
      </w:pPr>
      <w:r>
        <w:t>«</w:t>
      </w:r>
      <w:r w:rsidR="006F1585" w:rsidRPr="00B35E23">
        <w:t>3. Нормативные правовые акты, муниципальные правовые акты, договоры, в соответствии с которыми уплачиваются платежи, являющиеся источниками неналоговых доходов бюджетов, должны предусматривать положения о порядке их исчисления, размерах, сроках и (или) об условиях их уплаты</w:t>
      </w:r>
      <w:proofErr w:type="gramStart"/>
      <w:r w:rsidR="006F1585" w:rsidRPr="00B35E23">
        <w:t>.»</w:t>
      </w:r>
      <w:r>
        <w:t>.</w:t>
      </w:r>
      <w:proofErr w:type="gramEnd"/>
    </w:p>
    <w:p w:rsidR="00A07F85" w:rsidRPr="00A07F85" w:rsidRDefault="00B344A0" w:rsidP="00A07F85">
      <w:pPr>
        <w:ind w:firstLine="709"/>
        <w:jc w:val="both"/>
      </w:pPr>
      <w:r>
        <w:t>1.2.</w:t>
      </w:r>
      <w:r w:rsidR="00A07F85" w:rsidRPr="00A07F85">
        <w:t xml:space="preserve"> Подпункты 1 и 2 статьи 9 изложить в редакции: </w:t>
      </w:r>
    </w:p>
    <w:p w:rsidR="00A07F85" w:rsidRPr="00A07F85" w:rsidRDefault="00A07F85" w:rsidP="00A07F85">
      <w:pPr>
        <w:ind w:firstLine="709"/>
        <w:jc w:val="both"/>
      </w:pPr>
      <w:r w:rsidRPr="00A07F85">
        <w:t>«1. В расходной части местного бюджета предусматривается создание резервного фонда местной администрации.</w:t>
      </w:r>
    </w:p>
    <w:p w:rsidR="00A07F85" w:rsidRPr="00A07F85" w:rsidRDefault="00A07F85" w:rsidP="00A07F85">
      <w:pPr>
        <w:ind w:firstLine="709"/>
        <w:jc w:val="both"/>
      </w:pPr>
      <w:r w:rsidRPr="00A07F85">
        <w:t>Размер резервного фонда местной администрации устанавливается решением представительного органа о местном бюджете на очередной финансовый год и плановый период.</w:t>
      </w:r>
    </w:p>
    <w:p w:rsidR="00A07F85" w:rsidRPr="00A07F85" w:rsidRDefault="00A07F85" w:rsidP="00A07F85">
      <w:pPr>
        <w:ind w:firstLine="708"/>
        <w:jc w:val="both"/>
        <w:rPr>
          <w:i/>
        </w:rPr>
      </w:pPr>
      <w:r w:rsidRPr="00B344A0">
        <w:t>2.</w:t>
      </w:r>
      <w:r w:rsidRPr="00A07F85">
        <w:rPr>
          <w:i/>
        </w:rPr>
        <w:t xml:space="preserve"> </w:t>
      </w:r>
      <w:r w:rsidRPr="00A07F85">
        <w:t>Средства резервного фонда местной администрации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настоящим Положением и иными нормативными актами Верхнеимбатского сельского Совета депутатов</w:t>
      </w:r>
      <w:r w:rsidRPr="00A07F85">
        <w:rPr>
          <w:i/>
        </w:rPr>
        <w:t xml:space="preserve">». </w:t>
      </w:r>
    </w:p>
    <w:p w:rsidR="00A07F85" w:rsidRPr="00B35E23" w:rsidRDefault="00B344A0" w:rsidP="00A07F85">
      <w:pPr>
        <w:pStyle w:val="a8"/>
        <w:ind w:firstLine="709"/>
        <w:jc w:val="both"/>
        <w:rPr>
          <w:rFonts w:ascii="Times New Roman" w:hAnsi="Times New Roman"/>
          <w:bCs/>
          <w:color w:val="4A442A"/>
          <w:sz w:val="24"/>
          <w:szCs w:val="24"/>
        </w:rPr>
      </w:pPr>
      <w:r>
        <w:rPr>
          <w:rFonts w:ascii="Times New Roman" w:hAnsi="Times New Roman"/>
          <w:bCs/>
          <w:color w:val="4A442A"/>
          <w:sz w:val="24"/>
          <w:szCs w:val="24"/>
        </w:rPr>
        <w:t>1.3</w:t>
      </w:r>
      <w:r w:rsidR="00A07F85" w:rsidRPr="00B35E23">
        <w:rPr>
          <w:rFonts w:ascii="Times New Roman" w:hAnsi="Times New Roman"/>
          <w:bCs/>
          <w:color w:val="4A442A"/>
          <w:sz w:val="24"/>
          <w:szCs w:val="24"/>
        </w:rPr>
        <w:t xml:space="preserve">.Статью 14 Положения изложить в следующей редакции: </w:t>
      </w:r>
    </w:p>
    <w:p w:rsidR="00A07F85" w:rsidRPr="00B35E23" w:rsidRDefault="00A07F85" w:rsidP="00A07F85">
      <w:pPr>
        <w:pStyle w:val="ConsNormal"/>
        <w:widowControl/>
        <w:spacing w:before="24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E23">
        <w:rPr>
          <w:rFonts w:ascii="Times New Roman" w:hAnsi="Times New Roman"/>
          <w:bCs/>
          <w:color w:val="4A442A"/>
          <w:sz w:val="24"/>
          <w:szCs w:val="24"/>
        </w:rPr>
        <w:t>«</w:t>
      </w:r>
      <w:r w:rsidRPr="00B35E23">
        <w:rPr>
          <w:rFonts w:ascii="Times New Roman" w:hAnsi="Times New Roman" w:cs="Times New Roman"/>
          <w:b/>
          <w:sz w:val="24"/>
          <w:szCs w:val="24"/>
        </w:rPr>
        <w:t>Статья 14. Организация работы по составлению проекта местного бюджета</w:t>
      </w:r>
    </w:p>
    <w:p w:rsidR="00A07F85" w:rsidRPr="00B35E23" w:rsidRDefault="00A07F85" w:rsidP="00A07F85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</w:pPr>
      <w:r w:rsidRPr="00B35E23">
        <w:t xml:space="preserve">Составление проекта бюджета основывается </w:t>
      </w:r>
      <w:proofErr w:type="gramStart"/>
      <w:r w:rsidRPr="00B35E23">
        <w:t>на</w:t>
      </w:r>
      <w:proofErr w:type="gramEnd"/>
      <w:r w:rsidRPr="00B35E23">
        <w:t>:</w:t>
      </w:r>
    </w:p>
    <w:p w:rsidR="00A07F85" w:rsidRPr="00B35E23" w:rsidRDefault="00A07F85" w:rsidP="00A07F85">
      <w:pPr>
        <w:autoSpaceDE w:val="0"/>
        <w:autoSpaceDN w:val="0"/>
        <w:adjustRightInd w:val="0"/>
        <w:ind w:firstLine="709"/>
        <w:jc w:val="both"/>
      </w:pPr>
      <w:r w:rsidRPr="00B35E23">
        <w:t xml:space="preserve">- </w:t>
      </w:r>
      <w:proofErr w:type="gramStart"/>
      <w:r w:rsidRPr="00B35E23">
        <w:t>положениях</w:t>
      </w:r>
      <w:proofErr w:type="gramEnd"/>
      <w:r w:rsidRPr="00B35E23"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07F85" w:rsidRPr="00B35E23" w:rsidRDefault="00A07F85" w:rsidP="00A07F85">
      <w:pPr>
        <w:autoSpaceDE w:val="0"/>
        <w:autoSpaceDN w:val="0"/>
        <w:adjustRightInd w:val="0"/>
        <w:ind w:firstLine="709"/>
        <w:jc w:val="both"/>
      </w:pPr>
      <w:r w:rsidRPr="00B35E23">
        <w:lastRenderedPageBreak/>
        <w:t xml:space="preserve">- </w:t>
      </w:r>
      <w:proofErr w:type="gramStart"/>
      <w:r w:rsidRPr="00B35E23">
        <w:t>документах</w:t>
      </w:r>
      <w:proofErr w:type="gramEnd"/>
      <w:r w:rsidRPr="00B35E23"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A07F85" w:rsidRPr="00B35E23" w:rsidRDefault="00A07F85" w:rsidP="00A07F85">
      <w:pPr>
        <w:pStyle w:val="a7"/>
        <w:autoSpaceDE w:val="0"/>
        <w:autoSpaceDN w:val="0"/>
        <w:adjustRightInd w:val="0"/>
        <w:ind w:left="0" w:firstLine="709"/>
        <w:jc w:val="both"/>
      </w:pPr>
      <w:proofErr w:type="gramStart"/>
      <w:r w:rsidRPr="00B35E23">
        <w:t>- 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  <w:proofErr w:type="gramEnd"/>
    </w:p>
    <w:p w:rsidR="00A07F85" w:rsidRPr="00B35E23" w:rsidRDefault="00A07F85" w:rsidP="00A07F85">
      <w:pPr>
        <w:autoSpaceDE w:val="0"/>
        <w:autoSpaceDN w:val="0"/>
        <w:adjustRightInd w:val="0"/>
        <w:ind w:firstLine="709"/>
        <w:jc w:val="both"/>
      </w:pPr>
      <w:r w:rsidRPr="00B35E23">
        <w:t xml:space="preserve">- </w:t>
      </w:r>
      <w:proofErr w:type="gramStart"/>
      <w:r w:rsidRPr="00B35E23">
        <w:t>прогнозе</w:t>
      </w:r>
      <w:proofErr w:type="gramEnd"/>
      <w:r w:rsidRPr="00B35E23">
        <w:t xml:space="preserve"> социально-экономического развития;</w:t>
      </w:r>
    </w:p>
    <w:p w:rsidR="00A07F85" w:rsidRPr="00B35E23" w:rsidRDefault="00A07F85" w:rsidP="00A07F85">
      <w:pPr>
        <w:autoSpaceDE w:val="0"/>
        <w:autoSpaceDN w:val="0"/>
        <w:adjustRightInd w:val="0"/>
        <w:ind w:firstLine="709"/>
        <w:jc w:val="both"/>
      </w:pPr>
      <w:r w:rsidRPr="00B35E23">
        <w:t xml:space="preserve">- бюджетном </w:t>
      </w:r>
      <w:proofErr w:type="gramStart"/>
      <w:r w:rsidRPr="00B35E23">
        <w:t>прогнозе</w:t>
      </w:r>
      <w:proofErr w:type="gramEnd"/>
      <w:r w:rsidRPr="00B35E23">
        <w:t xml:space="preserve"> (проекте бюджетного прогноза, проекте изменений бюджетного прогноза) на долгосрочный период;</w:t>
      </w:r>
    </w:p>
    <w:p w:rsidR="00A07F85" w:rsidRPr="00B35E23" w:rsidRDefault="00A07F85" w:rsidP="00A07F85">
      <w:pPr>
        <w:autoSpaceDE w:val="0"/>
        <w:autoSpaceDN w:val="0"/>
        <w:adjustRightInd w:val="0"/>
        <w:ind w:firstLine="709"/>
        <w:jc w:val="both"/>
      </w:pPr>
      <w:r w:rsidRPr="00B35E23">
        <w:t xml:space="preserve">- муниципальных </w:t>
      </w:r>
      <w:proofErr w:type="gramStart"/>
      <w:r w:rsidRPr="00B35E23">
        <w:t>программах</w:t>
      </w:r>
      <w:proofErr w:type="gramEnd"/>
      <w:r w:rsidRPr="00B35E23">
        <w:t xml:space="preserve"> (проектах муниципальных программ, проектах изменений указанных программ).»</w:t>
      </w:r>
    </w:p>
    <w:p w:rsidR="00A07F85" w:rsidRPr="00B35E23" w:rsidRDefault="00A07F85" w:rsidP="00B344A0">
      <w:pPr>
        <w:jc w:val="both"/>
      </w:pPr>
    </w:p>
    <w:p w:rsidR="00D41AE5" w:rsidRPr="00B35E23" w:rsidRDefault="00D41AE5" w:rsidP="00373476">
      <w:pPr>
        <w:ind w:firstLine="708"/>
        <w:jc w:val="both"/>
      </w:pPr>
      <w:r w:rsidRPr="00B35E23">
        <w:t>2. Контроль над исполнением настоящего Решения возложить на</w:t>
      </w:r>
      <w:r w:rsidR="005B5341" w:rsidRPr="00B35E23">
        <w:t xml:space="preserve"> главу Верхнеи</w:t>
      </w:r>
      <w:r w:rsidR="00B35E23" w:rsidRPr="00B35E23">
        <w:t>мбатского сельсовета (Платицын И.С.</w:t>
      </w:r>
      <w:r w:rsidR="005B5341" w:rsidRPr="00B35E23">
        <w:t>)</w:t>
      </w:r>
      <w:r w:rsidRPr="00B35E23">
        <w:t>.</w:t>
      </w:r>
    </w:p>
    <w:p w:rsidR="00D41AE5" w:rsidRPr="00B35E23" w:rsidRDefault="00D41AE5" w:rsidP="00373476">
      <w:pPr>
        <w:ind w:firstLine="709"/>
        <w:jc w:val="both"/>
      </w:pPr>
      <w:r w:rsidRPr="00B35E23">
        <w:t>3. Решение вступает в силу в день, следующего за днем его официального опубликования в печатном издании «Ведомости органов местного самоуправления Верхнеимбатского сельсовета»</w:t>
      </w:r>
      <w:r w:rsidR="005B5341" w:rsidRPr="00B35E23">
        <w:t xml:space="preserve"> и размещения на официальном сайте Администрации Верхнеимбатского сельсовета в сети Интернет</w:t>
      </w:r>
      <w:r w:rsidRPr="00B35E23">
        <w:t>.</w:t>
      </w:r>
    </w:p>
    <w:p w:rsidR="00373476" w:rsidRPr="00B35E23" w:rsidRDefault="00373476" w:rsidP="00D41AE5">
      <w:pPr>
        <w:jc w:val="both"/>
      </w:pPr>
    </w:p>
    <w:p w:rsidR="007327E2" w:rsidRPr="00B35E23" w:rsidRDefault="007327E2" w:rsidP="00D41AE5">
      <w:pPr>
        <w:jc w:val="both"/>
      </w:pPr>
    </w:p>
    <w:p w:rsidR="00D41AE5" w:rsidRPr="00B35E23" w:rsidRDefault="00D41AE5" w:rsidP="00D41AE5">
      <w:r w:rsidRPr="00B35E23">
        <w:t xml:space="preserve">Глава </w:t>
      </w:r>
    </w:p>
    <w:p w:rsidR="006C4C80" w:rsidRPr="00B35E23" w:rsidRDefault="00D41AE5">
      <w:r w:rsidRPr="00B35E23">
        <w:t xml:space="preserve">Верхнеимбатского сельсовета:                                          </w:t>
      </w:r>
      <w:r w:rsidR="00373476" w:rsidRPr="00B35E23">
        <w:t xml:space="preserve">        </w:t>
      </w:r>
      <w:proofErr w:type="spellStart"/>
      <w:r w:rsidR="00B35E23" w:rsidRPr="00B35E23">
        <w:t>И.С.Платицын</w:t>
      </w:r>
      <w:proofErr w:type="spellEnd"/>
    </w:p>
    <w:sectPr w:rsidR="006C4C80" w:rsidRPr="00B35E23" w:rsidSect="00160B0A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E27140"/>
    <w:multiLevelType w:val="multilevel"/>
    <w:tmpl w:val="F5B6D6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7C867AF4"/>
    <w:multiLevelType w:val="hybridMultilevel"/>
    <w:tmpl w:val="FD3CB170"/>
    <w:lvl w:ilvl="0" w:tplc="F54AB42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1A"/>
    <w:rsid w:val="00034FDE"/>
    <w:rsid w:val="00073424"/>
    <w:rsid w:val="00160B0A"/>
    <w:rsid w:val="001C3B93"/>
    <w:rsid w:val="002807CC"/>
    <w:rsid w:val="002B4D6E"/>
    <w:rsid w:val="00373476"/>
    <w:rsid w:val="004358E8"/>
    <w:rsid w:val="004367E2"/>
    <w:rsid w:val="00474DC2"/>
    <w:rsid w:val="004943A6"/>
    <w:rsid w:val="005B5341"/>
    <w:rsid w:val="005C2B1A"/>
    <w:rsid w:val="00615963"/>
    <w:rsid w:val="006745B3"/>
    <w:rsid w:val="006C4C80"/>
    <w:rsid w:val="006F1585"/>
    <w:rsid w:val="007327E2"/>
    <w:rsid w:val="008D167A"/>
    <w:rsid w:val="008F201A"/>
    <w:rsid w:val="009523E5"/>
    <w:rsid w:val="00955D72"/>
    <w:rsid w:val="00A07F85"/>
    <w:rsid w:val="00A47FF7"/>
    <w:rsid w:val="00B03CF0"/>
    <w:rsid w:val="00B14707"/>
    <w:rsid w:val="00B344A0"/>
    <w:rsid w:val="00B35E23"/>
    <w:rsid w:val="00C26136"/>
    <w:rsid w:val="00C62A75"/>
    <w:rsid w:val="00D14B58"/>
    <w:rsid w:val="00D41AE5"/>
    <w:rsid w:val="00DE0625"/>
    <w:rsid w:val="00E35200"/>
    <w:rsid w:val="00FB4385"/>
    <w:rsid w:val="00FB7E7D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167A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AE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41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41A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3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5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6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32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327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No Spacing"/>
    <w:uiPriority w:val="1"/>
    <w:qFormat/>
    <w:rsid w:val="007327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167A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AE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41A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41A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3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5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6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32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327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No Spacing"/>
    <w:uiPriority w:val="1"/>
    <w:qFormat/>
    <w:rsid w:val="007327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2023-12-28T02:33:00Z</cp:lastPrinted>
  <dcterms:created xsi:type="dcterms:W3CDTF">2016-07-06T06:35:00Z</dcterms:created>
  <dcterms:modified xsi:type="dcterms:W3CDTF">2023-12-28T02:34:00Z</dcterms:modified>
</cp:coreProperties>
</file>