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CB" w:rsidRDefault="00892FCB" w:rsidP="00FB5DC8">
      <w:pPr>
        <w:pStyle w:val="aa"/>
        <w:ind w:right="-766"/>
        <w:jc w:val="left"/>
        <w:rPr>
          <w:color w:val="003366"/>
          <w:szCs w:val="28"/>
        </w:rPr>
      </w:pPr>
    </w:p>
    <w:p w:rsidR="00892FCB" w:rsidRDefault="00653DAF" w:rsidP="00653DAF">
      <w:pPr>
        <w:pStyle w:val="aa"/>
        <w:ind w:right="-766"/>
        <w:rPr>
          <w:color w:val="003366"/>
          <w:szCs w:val="28"/>
        </w:rPr>
      </w:pPr>
      <w:r>
        <w:rPr>
          <w:color w:val="003366"/>
          <w:szCs w:val="28"/>
        </w:rPr>
        <w:fldChar w:fldCharType="begin"/>
      </w:r>
      <w:r>
        <w:rPr>
          <w:color w:val="003366"/>
          <w:szCs w:val="28"/>
        </w:rPr>
        <w:instrText xml:space="preserve"> INCLUDEPICTURE  "http://www.heraldik.ru/reg24/24verchneimbatsky_g.gif" \* MERGEFORMATINET </w:instrText>
      </w:r>
      <w:r>
        <w:rPr>
          <w:color w:val="003366"/>
          <w:szCs w:val="28"/>
        </w:rPr>
        <w:fldChar w:fldCharType="separate"/>
      </w:r>
      <w:r w:rsidR="004B74BF">
        <w:rPr>
          <w:color w:val="003366"/>
          <w:szCs w:val="28"/>
        </w:rPr>
        <w:fldChar w:fldCharType="begin"/>
      </w:r>
      <w:r w:rsidR="004B74BF">
        <w:rPr>
          <w:color w:val="003366"/>
          <w:szCs w:val="28"/>
        </w:rPr>
        <w:instrText xml:space="preserve"> </w:instrText>
      </w:r>
      <w:r w:rsidR="004B74BF">
        <w:rPr>
          <w:color w:val="003366"/>
          <w:szCs w:val="28"/>
        </w:rPr>
        <w:instrText>INCLUDEPICTURE  "http://www.heraldik.ru/reg24/24verchneimbatsky_g.gif" \* MERGEFORMATINET</w:instrText>
      </w:r>
      <w:r w:rsidR="004B74BF">
        <w:rPr>
          <w:color w:val="003366"/>
          <w:szCs w:val="28"/>
        </w:rPr>
        <w:instrText xml:space="preserve"> </w:instrText>
      </w:r>
      <w:r w:rsidR="004B74BF">
        <w:rPr>
          <w:color w:val="003366"/>
          <w:szCs w:val="28"/>
        </w:rPr>
        <w:fldChar w:fldCharType="separate"/>
      </w:r>
      <w:r w:rsidR="004B74BF">
        <w:rPr>
          <w:color w:val="003366"/>
          <w:szCs w:val="28"/>
        </w:rPr>
        <w:pict w14:anchorId="4671E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5pt;height:89.5pt;mso-left-percent:-10001;mso-top-percent:-10001;mso-position-horizontal:absolute;mso-position-horizontal-relative:char;mso-position-vertical:absolute;mso-position-vertical-relative:line;mso-left-percent:-10001;mso-top-percent:-10001">
            <v:imagedata r:id="rId6" r:href="rId7"/>
          </v:shape>
        </w:pict>
      </w:r>
      <w:r w:rsidR="004B74BF">
        <w:rPr>
          <w:color w:val="003366"/>
          <w:szCs w:val="28"/>
        </w:rPr>
        <w:fldChar w:fldCharType="end"/>
      </w:r>
      <w:r>
        <w:rPr>
          <w:color w:val="003366"/>
          <w:szCs w:val="28"/>
        </w:rPr>
        <w:fldChar w:fldCharType="end"/>
      </w:r>
    </w:p>
    <w:p w:rsidR="00104E5C" w:rsidRDefault="00104E5C" w:rsidP="00FB5DC8">
      <w:pPr>
        <w:pStyle w:val="aa"/>
        <w:ind w:right="-766"/>
        <w:jc w:val="left"/>
        <w:rPr>
          <w:color w:val="003366"/>
          <w:szCs w:val="28"/>
        </w:rPr>
      </w:pPr>
    </w:p>
    <w:p w:rsidR="00104E5C" w:rsidRPr="00202CCB" w:rsidRDefault="00104E5C" w:rsidP="00FB5DC8">
      <w:pPr>
        <w:pStyle w:val="a3"/>
        <w:jc w:val="center"/>
        <w:rPr>
          <w:rFonts w:ascii="Times New Roman" w:hAnsi="Times New Roman"/>
          <w:b/>
          <w:sz w:val="28"/>
          <w:szCs w:val="28"/>
        </w:rPr>
      </w:pPr>
      <w:r w:rsidRPr="00202CCB">
        <w:rPr>
          <w:rFonts w:ascii="Times New Roman" w:hAnsi="Times New Roman"/>
          <w:b/>
          <w:sz w:val="28"/>
          <w:szCs w:val="28"/>
        </w:rPr>
        <w:t>АДМИНИСТРАЦИЯ ВЕРХНЕИМБАТСКОГО  СЕЛЬСОВЕТА</w:t>
      </w:r>
    </w:p>
    <w:p w:rsidR="00104E5C" w:rsidRPr="00202CCB" w:rsidRDefault="00104E5C" w:rsidP="00FB5DC8">
      <w:pPr>
        <w:pStyle w:val="a3"/>
        <w:jc w:val="center"/>
        <w:rPr>
          <w:rFonts w:ascii="Times New Roman" w:hAnsi="Times New Roman"/>
          <w:b/>
          <w:sz w:val="28"/>
          <w:szCs w:val="28"/>
        </w:rPr>
      </w:pPr>
      <w:r w:rsidRPr="00202CCB">
        <w:rPr>
          <w:rFonts w:ascii="Times New Roman" w:hAnsi="Times New Roman"/>
          <w:b/>
          <w:sz w:val="28"/>
          <w:szCs w:val="28"/>
        </w:rPr>
        <w:t>ТУРУХАНСКОГО РАЙОНА</w:t>
      </w:r>
    </w:p>
    <w:p w:rsidR="00104E5C" w:rsidRPr="00202CCB" w:rsidRDefault="00104E5C" w:rsidP="00FB5DC8">
      <w:pPr>
        <w:pStyle w:val="a3"/>
        <w:jc w:val="center"/>
        <w:rPr>
          <w:rFonts w:ascii="Times New Roman" w:hAnsi="Times New Roman"/>
          <w:b/>
          <w:sz w:val="28"/>
          <w:szCs w:val="28"/>
        </w:rPr>
      </w:pPr>
      <w:r w:rsidRPr="00202CCB">
        <w:rPr>
          <w:rFonts w:ascii="Times New Roman" w:hAnsi="Times New Roman"/>
          <w:b/>
          <w:sz w:val="28"/>
          <w:szCs w:val="28"/>
        </w:rPr>
        <w:t>КРАСНОЯРСКОГО КРАЯ</w:t>
      </w:r>
    </w:p>
    <w:p w:rsidR="00104E5C" w:rsidRPr="00202CCB" w:rsidRDefault="00104E5C" w:rsidP="00FB5DC8">
      <w:pPr>
        <w:pStyle w:val="a3"/>
        <w:jc w:val="center"/>
        <w:rPr>
          <w:rFonts w:ascii="Times New Roman" w:hAnsi="Times New Roman"/>
          <w:b/>
          <w:sz w:val="28"/>
          <w:szCs w:val="28"/>
        </w:rPr>
      </w:pPr>
    </w:p>
    <w:p w:rsidR="00104E5C" w:rsidRPr="00202CCB" w:rsidRDefault="00104E5C" w:rsidP="00FB5DC8">
      <w:pPr>
        <w:pStyle w:val="a3"/>
        <w:jc w:val="center"/>
        <w:rPr>
          <w:rFonts w:ascii="Times New Roman" w:hAnsi="Times New Roman"/>
          <w:b/>
          <w:sz w:val="28"/>
          <w:szCs w:val="28"/>
        </w:rPr>
      </w:pPr>
      <w:proofErr w:type="gramStart"/>
      <w:r w:rsidRPr="00202CCB">
        <w:rPr>
          <w:rFonts w:ascii="Times New Roman" w:hAnsi="Times New Roman"/>
          <w:b/>
          <w:sz w:val="28"/>
          <w:szCs w:val="28"/>
        </w:rPr>
        <w:t>П</w:t>
      </w:r>
      <w:proofErr w:type="gramEnd"/>
      <w:r w:rsidRPr="00202CCB">
        <w:rPr>
          <w:rFonts w:ascii="Times New Roman" w:hAnsi="Times New Roman"/>
          <w:b/>
          <w:sz w:val="28"/>
          <w:szCs w:val="28"/>
        </w:rPr>
        <w:t xml:space="preserve"> О С Т А Н О В Л Е Н И Е</w:t>
      </w:r>
    </w:p>
    <w:p w:rsidR="00104E5C" w:rsidRDefault="00104E5C" w:rsidP="00FB5DC8">
      <w:pPr>
        <w:pStyle w:val="a3"/>
        <w:rPr>
          <w:rFonts w:ascii="Times New Roman" w:hAnsi="Times New Roman"/>
          <w:sz w:val="24"/>
          <w:szCs w:val="24"/>
        </w:rPr>
      </w:pPr>
    </w:p>
    <w:p w:rsidR="00104E5C" w:rsidRPr="00653DAF" w:rsidRDefault="004B74BF" w:rsidP="00FB5DC8">
      <w:pPr>
        <w:pStyle w:val="a3"/>
        <w:rPr>
          <w:rFonts w:ascii="Times New Roman" w:hAnsi="Times New Roman"/>
          <w:sz w:val="26"/>
          <w:szCs w:val="26"/>
        </w:rPr>
      </w:pPr>
      <w:r>
        <w:rPr>
          <w:rFonts w:ascii="Times New Roman" w:hAnsi="Times New Roman"/>
          <w:sz w:val="26"/>
          <w:szCs w:val="26"/>
        </w:rPr>
        <w:t>от 16.11.2022</w:t>
      </w:r>
      <w:r w:rsidR="00104E5C" w:rsidRPr="00653DAF">
        <w:rPr>
          <w:rFonts w:ascii="Times New Roman" w:hAnsi="Times New Roman"/>
          <w:sz w:val="26"/>
          <w:szCs w:val="26"/>
        </w:rPr>
        <w:t>г.</w:t>
      </w:r>
      <w:r w:rsidR="00104E5C" w:rsidRPr="00653DAF">
        <w:rPr>
          <w:rFonts w:ascii="Times New Roman" w:hAnsi="Times New Roman"/>
          <w:sz w:val="26"/>
          <w:szCs w:val="26"/>
        </w:rPr>
        <w:tab/>
        <w:t xml:space="preserve">                           </w:t>
      </w:r>
      <w:proofErr w:type="spellStart"/>
      <w:r w:rsidR="00104E5C" w:rsidRPr="00653DAF">
        <w:rPr>
          <w:rFonts w:ascii="Times New Roman" w:hAnsi="Times New Roman"/>
          <w:sz w:val="26"/>
          <w:szCs w:val="26"/>
        </w:rPr>
        <w:t>с</w:t>
      </w:r>
      <w:proofErr w:type="gramStart"/>
      <w:r w:rsidR="00104E5C" w:rsidRPr="00653DAF">
        <w:rPr>
          <w:rFonts w:ascii="Times New Roman" w:hAnsi="Times New Roman"/>
          <w:sz w:val="26"/>
          <w:szCs w:val="26"/>
        </w:rPr>
        <w:t>.В</w:t>
      </w:r>
      <w:proofErr w:type="gramEnd"/>
      <w:r w:rsidR="00104E5C" w:rsidRPr="00653DAF">
        <w:rPr>
          <w:rFonts w:ascii="Times New Roman" w:hAnsi="Times New Roman"/>
          <w:sz w:val="26"/>
          <w:szCs w:val="26"/>
        </w:rPr>
        <w:t>ерхнеимбатск</w:t>
      </w:r>
      <w:proofErr w:type="spellEnd"/>
      <w:r w:rsidR="00104E5C" w:rsidRPr="00653DAF">
        <w:rPr>
          <w:rFonts w:ascii="Times New Roman" w:hAnsi="Times New Roman"/>
          <w:sz w:val="26"/>
          <w:szCs w:val="26"/>
        </w:rPr>
        <w:t xml:space="preserve">            </w:t>
      </w:r>
      <w:r>
        <w:rPr>
          <w:rFonts w:ascii="Times New Roman" w:hAnsi="Times New Roman"/>
          <w:sz w:val="26"/>
          <w:szCs w:val="26"/>
        </w:rPr>
        <w:t xml:space="preserve">                            № 30</w:t>
      </w:r>
      <w:r w:rsidR="00104E5C" w:rsidRPr="00653DAF">
        <w:rPr>
          <w:rFonts w:ascii="Times New Roman" w:hAnsi="Times New Roman"/>
          <w:sz w:val="26"/>
          <w:szCs w:val="26"/>
        </w:rPr>
        <w:t>-п</w:t>
      </w:r>
    </w:p>
    <w:p w:rsidR="00570218" w:rsidRPr="004D6A6D" w:rsidRDefault="00570218" w:rsidP="00AE52DD">
      <w:pPr>
        <w:pStyle w:val="a3"/>
        <w:rPr>
          <w:rFonts w:ascii="Times New Roman" w:hAnsi="Times New Roman"/>
          <w:b/>
          <w:lang w:eastAsia="ru-RU"/>
        </w:rPr>
      </w:pPr>
    </w:p>
    <w:p w:rsidR="00104E5C" w:rsidRPr="001A0F32" w:rsidRDefault="00104E5C" w:rsidP="003F36A6">
      <w:pPr>
        <w:pStyle w:val="a3"/>
        <w:rPr>
          <w:rFonts w:ascii="Times New Roman" w:hAnsi="Times New Roman"/>
          <w:color w:val="FF0000"/>
          <w:sz w:val="28"/>
          <w:szCs w:val="28"/>
          <w:lang w:eastAsia="ru-RU"/>
        </w:rPr>
      </w:pPr>
      <w:r w:rsidRPr="004D6A6D">
        <w:rPr>
          <w:rFonts w:ascii="Times New Roman" w:hAnsi="Times New Roman"/>
          <w:sz w:val="28"/>
          <w:szCs w:val="28"/>
          <w:lang w:eastAsia="ru-RU"/>
        </w:rPr>
        <w:t xml:space="preserve">Об основных направлениях бюджетной и налоговой политики Верхнеимбатского </w:t>
      </w:r>
      <w:r w:rsidR="004B74BF">
        <w:rPr>
          <w:rFonts w:ascii="Times New Roman" w:hAnsi="Times New Roman"/>
          <w:sz w:val="28"/>
          <w:szCs w:val="28"/>
          <w:lang w:eastAsia="ru-RU"/>
        </w:rPr>
        <w:t xml:space="preserve"> сельсовета на 2023 – 2025</w:t>
      </w:r>
      <w:r w:rsidRPr="004D6A6D">
        <w:rPr>
          <w:rFonts w:ascii="Times New Roman" w:hAnsi="Times New Roman"/>
          <w:sz w:val="28"/>
          <w:szCs w:val="28"/>
          <w:lang w:eastAsia="ru-RU"/>
        </w:rPr>
        <w:t xml:space="preserve"> годы </w:t>
      </w:r>
      <w:r w:rsidRPr="004D6A6D">
        <w:rPr>
          <w:rFonts w:ascii="Times New Roman" w:hAnsi="Times New Roman"/>
          <w:sz w:val="28"/>
          <w:szCs w:val="28"/>
          <w:lang w:eastAsia="ru-RU"/>
        </w:rPr>
        <w:br/>
      </w:r>
    </w:p>
    <w:p w:rsidR="00104E5C" w:rsidRDefault="00104E5C" w:rsidP="00847418">
      <w:pPr>
        <w:pStyle w:val="a3"/>
        <w:ind w:firstLine="708"/>
        <w:jc w:val="both"/>
        <w:rPr>
          <w:rFonts w:ascii="Times New Roman" w:hAnsi="Times New Roman"/>
          <w:color w:val="252519"/>
          <w:sz w:val="28"/>
          <w:szCs w:val="28"/>
          <w:lang w:eastAsia="ru-RU"/>
        </w:rPr>
      </w:pPr>
      <w:proofErr w:type="gramStart"/>
      <w:r w:rsidRPr="00202CCB">
        <w:rPr>
          <w:rFonts w:ascii="Times New Roman" w:hAnsi="Times New Roman"/>
          <w:color w:val="252519"/>
          <w:sz w:val="28"/>
          <w:szCs w:val="28"/>
          <w:lang w:eastAsia="ru-RU"/>
        </w:rPr>
        <w:t xml:space="preserve">В соответствии </w:t>
      </w:r>
      <w:r w:rsidR="001A0F32">
        <w:rPr>
          <w:rFonts w:ascii="Times New Roman" w:hAnsi="Times New Roman"/>
          <w:color w:val="252519"/>
          <w:sz w:val="28"/>
          <w:szCs w:val="28"/>
          <w:lang w:eastAsia="ru-RU"/>
        </w:rPr>
        <w:t xml:space="preserve">со статьей 184.2 Бюджетного кодекса Российской Федерации, </w:t>
      </w:r>
      <w:r w:rsidRPr="00202CCB">
        <w:rPr>
          <w:rFonts w:ascii="Times New Roman" w:hAnsi="Times New Roman"/>
          <w:color w:val="252519"/>
          <w:sz w:val="28"/>
          <w:szCs w:val="28"/>
          <w:lang w:eastAsia="ru-RU"/>
        </w:rPr>
        <w:t xml:space="preserve"> решением Верхнеимбатского сельского Совета депутатов от 27.08.2013 года № 43-132 «Об утверждении Положения о бюджетном процессе в  </w:t>
      </w:r>
      <w:proofErr w:type="spellStart"/>
      <w:r w:rsidRPr="00202CCB">
        <w:rPr>
          <w:rFonts w:ascii="Times New Roman" w:hAnsi="Times New Roman"/>
          <w:color w:val="252519"/>
          <w:sz w:val="28"/>
          <w:szCs w:val="28"/>
          <w:lang w:eastAsia="ru-RU"/>
        </w:rPr>
        <w:t>Верхнеимбатском</w:t>
      </w:r>
      <w:proofErr w:type="spellEnd"/>
      <w:r w:rsidRPr="00202CCB">
        <w:rPr>
          <w:rFonts w:ascii="Times New Roman" w:hAnsi="Times New Roman"/>
          <w:color w:val="252519"/>
          <w:sz w:val="28"/>
          <w:szCs w:val="28"/>
          <w:lang w:eastAsia="ru-RU"/>
        </w:rPr>
        <w:t xml:space="preserve">  сельсовете», в целях составления проекта бюджета муниципального образования  </w:t>
      </w:r>
      <w:proofErr w:type="spellStart"/>
      <w:r w:rsidRPr="00202CCB">
        <w:rPr>
          <w:rFonts w:ascii="Times New Roman" w:hAnsi="Times New Roman"/>
          <w:color w:val="252519"/>
          <w:sz w:val="28"/>
          <w:szCs w:val="28"/>
          <w:lang w:eastAsia="ru-RU"/>
        </w:rPr>
        <w:t>Верхнеимбатский</w:t>
      </w:r>
      <w:proofErr w:type="spellEnd"/>
      <w:r w:rsidR="00AA28B5">
        <w:rPr>
          <w:rFonts w:ascii="Times New Roman" w:hAnsi="Times New Roman"/>
          <w:color w:val="252519"/>
          <w:sz w:val="28"/>
          <w:szCs w:val="28"/>
          <w:lang w:eastAsia="ru-RU"/>
        </w:rPr>
        <w:t xml:space="preserve"> сельсовет на 2</w:t>
      </w:r>
      <w:r w:rsidR="004B74BF">
        <w:rPr>
          <w:rFonts w:ascii="Times New Roman" w:hAnsi="Times New Roman"/>
          <w:color w:val="252519"/>
          <w:sz w:val="28"/>
          <w:szCs w:val="28"/>
          <w:lang w:eastAsia="ru-RU"/>
        </w:rPr>
        <w:t>023</w:t>
      </w:r>
      <w:r w:rsidR="001A0F32">
        <w:rPr>
          <w:rFonts w:ascii="Times New Roman" w:hAnsi="Times New Roman"/>
          <w:color w:val="252519"/>
          <w:sz w:val="28"/>
          <w:szCs w:val="28"/>
          <w:lang w:eastAsia="ru-RU"/>
        </w:rPr>
        <w:t xml:space="preserve"> год и на пл</w:t>
      </w:r>
      <w:r w:rsidR="004B74BF">
        <w:rPr>
          <w:rFonts w:ascii="Times New Roman" w:hAnsi="Times New Roman"/>
          <w:color w:val="252519"/>
          <w:sz w:val="28"/>
          <w:szCs w:val="28"/>
          <w:lang w:eastAsia="ru-RU"/>
        </w:rPr>
        <w:t>ановый период 2024 и 2025</w:t>
      </w:r>
      <w:r w:rsidRPr="00202CCB">
        <w:rPr>
          <w:rFonts w:ascii="Times New Roman" w:hAnsi="Times New Roman"/>
          <w:color w:val="252519"/>
          <w:sz w:val="28"/>
          <w:szCs w:val="28"/>
          <w:lang w:eastAsia="ru-RU"/>
        </w:rPr>
        <w:t xml:space="preserve"> годов, </w:t>
      </w:r>
      <w:r w:rsidRPr="00202CCB">
        <w:rPr>
          <w:rFonts w:ascii="Times New Roman" w:hAnsi="Times New Roman"/>
          <w:sz w:val="28"/>
          <w:szCs w:val="28"/>
        </w:rPr>
        <w:t>руководствуясь  статьями 17, 20 Устава Верхнеимбатского сельсовета Туруханского района Красноярского края</w:t>
      </w:r>
      <w:r>
        <w:rPr>
          <w:rFonts w:ascii="Times New Roman" w:hAnsi="Times New Roman"/>
          <w:color w:val="252519"/>
          <w:sz w:val="28"/>
          <w:szCs w:val="28"/>
          <w:lang w:eastAsia="ru-RU"/>
        </w:rPr>
        <w:t xml:space="preserve"> </w:t>
      </w:r>
      <w:proofErr w:type="gramEnd"/>
    </w:p>
    <w:p w:rsidR="00104E5C" w:rsidRPr="001A0F32" w:rsidRDefault="00104E5C" w:rsidP="001A0F32">
      <w:pPr>
        <w:pStyle w:val="a3"/>
        <w:ind w:firstLine="708"/>
        <w:jc w:val="both"/>
        <w:rPr>
          <w:rFonts w:ascii="Times New Roman" w:hAnsi="Times New Roman"/>
          <w:color w:val="252519"/>
          <w:sz w:val="28"/>
          <w:szCs w:val="28"/>
          <w:lang w:eastAsia="ru-RU"/>
        </w:rPr>
      </w:pPr>
      <w:r w:rsidRPr="00202CCB">
        <w:rPr>
          <w:rFonts w:ascii="Times New Roman" w:hAnsi="Times New Roman"/>
          <w:bCs/>
          <w:sz w:val="28"/>
          <w:szCs w:val="28"/>
          <w:lang w:eastAsia="ru-RU"/>
        </w:rPr>
        <w:t>ПОСТАНОВЛЯЮ: </w:t>
      </w:r>
      <w:r w:rsidRPr="00202CCB">
        <w:rPr>
          <w:sz w:val="28"/>
          <w:szCs w:val="28"/>
          <w:lang w:eastAsia="ru-RU"/>
        </w:rPr>
        <w:br/>
      </w:r>
      <w:r w:rsidRPr="00202CCB">
        <w:rPr>
          <w:rFonts w:ascii="Times New Roman" w:hAnsi="Times New Roman"/>
          <w:sz w:val="28"/>
          <w:szCs w:val="28"/>
          <w:lang w:eastAsia="ru-RU"/>
        </w:rPr>
        <w:t xml:space="preserve">            1. Утвердить</w:t>
      </w:r>
      <w:r w:rsidR="001A0F32">
        <w:rPr>
          <w:rFonts w:ascii="Times New Roman" w:hAnsi="Times New Roman"/>
          <w:sz w:val="28"/>
          <w:szCs w:val="28"/>
          <w:lang w:eastAsia="ru-RU"/>
        </w:rPr>
        <w:t xml:space="preserve"> </w:t>
      </w:r>
      <w:r w:rsidR="001A0F32">
        <w:rPr>
          <w:rFonts w:ascii="Times New Roman" w:hAnsi="Times New Roman"/>
          <w:sz w:val="28"/>
          <w:szCs w:val="28"/>
        </w:rPr>
        <w:t>о</w:t>
      </w:r>
      <w:r w:rsidRPr="00847418">
        <w:rPr>
          <w:rFonts w:ascii="Times New Roman" w:hAnsi="Times New Roman"/>
          <w:sz w:val="28"/>
          <w:szCs w:val="28"/>
        </w:rPr>
        <w:t>сновные направления бюджетной</w:t>
      </w:r>
      <w:r w:rsidR="001A0F32">
        <w:rPr>
          <w:rFonts w:ascii="Times New Roman" w:hAnsi="Times New Roman"/>
          <w:sz w:val="28"/>
          <w:szCs w:val="28"/>
        </w:rPr>
        <w:t xml:space="preserve"> и налоговой </w:t>
      </w:r>
      <w:r w:rsidRPr="00847418">
        <w:rPr>
          <w:rFonts w:ascii="Times New Roman" w:hAnsi="Times New Roman"/>
          <w:sz w:val="28"/>
          <w:szCs w:val="28"/>
        </w:rPr>
        <w:t xml:space="preserve"> политики Вер</w:t>
      </w:r>
      <w:r w:rsidR="001A0F32">
        <w:rPr>
          <w:rFonts w:ascii="Times New Roman" w:hAnsi="Times New Roman"/>
          <w:sz w:val="28"/>
          <w:szCs w:val="28"/>
        </w:rPr>
        <w:t>хнеимбатского сельсов</w:t>
      </w:r>
      <w:r w:rsidR="004B74BF">
        <w:rPr>
          <w:rFonts w:ascii="Times New Roman" w:hAnsi="Times New Roman"/>
          <w:sz w:val="28"/>
          <w:szCs w:val="28"/>
        </w:rPr>
        <w:t>ета на 2023 год и на плановый период 2024-2025</w:t>
      </w:r>
      <w:r w:rsidRPr="00847418">
        <w:rPr>
          <w:rFonts w:ascii="Times New Roman" w:hAnsi="Times New Roman"/>
          <w:sz w:val="28"/>
          <w:szCs w:val="28"/>
        </w:rPr>
        <w:t xml:space="preserve"> годов согласно приложению 1;</w:t>
      </w:r>
    </w:p>
    <w:p w:rsidR="00104E5C" w:rsidRDefault="00104E5C" w:rsidP="00EC48CD">
      <w:pPr>
        <w:pStyle w:val="a3"/>
        <w:ind w:firstLine="708"/>
        <w:jc w:val="both"/>
        <w:rPr>
          <w:rFonts w:ascii="Times New Roman" w:hAnsi="Times New Roman"/>
          <w:sz w:val="28"/>
          <w:szCs w:val="28"/>
          <w:lang w:eastAsia="ru-RU"/>
        </w:rPr>
      </w:pPr>
      <w:r w:rsidRPr="00EC48CD">
        <w:rPr>
          <w:rFonts w:ascii="Times New Roman" w:hAnsi="Times New Roman"/>
          <w:sz w:val="28"/>
          <w:szCs w:val="28"/>
          <w:lang w:eastAsia="ru-RU"/>
        </w:rPr>
        <w:t>2.  Заместителю</w:t>
      </w:r>
      <w:r w:rsidR="00F3669B">
        <w:rPr>
          <w:rFonts w:ascii="Times New Roman" w:hAnsi="Times New Roman"/>
          <w:sz w:val="28"/>
          <w:szCs w:val="28"/>
          <w:lang w:eastAsia="ru-RU"/>
        </w:rPr>
        <w:t xml:space="preserve"> главы  по финансовым вопросам - </w:t>
      </w:r>
      <w:r w:rsidRPr="00EC48CD">
        <w:rPr>
          <w:rFonts w:ascii="Times New Roman" w:hAnsi="Times New Roman"/>
          <w:sz w:val="28"/>
          <w:szCs w:val="28"/>
          <w:lang w:eastAsia="ru-RU"/>
        </w:rPr>
        <w:t xml:space="preserve">главному бухгалтеру Розенталь В.Ф. обеспечить разработку проекта бюджета </w:t>
      </w:r>
      <w:r w:rsidRPr="00EC48CD">
        <w:rPr>
          <w:rFonts w:ascii="Times New Roman" w:hAnsi="Times New Roman"/>
          <w:color w:val="252519"/>
          <w:sz w:val="28"/>
          <w:szCs w:val="28"/>
          <w:lang w:eastAsia="ru-RU"/>
        </w:rPr>
        <w:t>Верхнеимбатского</w:t>
      </w:r>
      <w:r w:rsidR="00F3669B">
        <w:rPr>
          <w:rFonts w:ascii="Times New Roman" w:hAnsi="Times New Roman"/>
          <w:sz w:val="28"/>
          <w:szCs w:val="28"/>
          <w:lang w:eastAsia="ru-RU"/>
        </w:rPr>
        <w:t xml:space="preserve"> сельсовета на основе</w:t>
      </w:r>
      <w:r w:rsidRPr="00EC48CD">
        <w:rPr>
          <w:rFonts w:ascii="Times New Roman" w:hAnsi="Times New Roman"/>
          <w:sz w:val="28"/>
          <w:szCs w:val="28"/>
          <w:lang w:eastAsia="ru-RU"/>
        </w:rPr>
        <w:t xml:space="preserve"> направлений бюджетной и налоговой политики </w:t>
      </w:r>
      <w:r w:rsidRPr="00EC48CD">
        <w:rPr>
          <w:rFonts w:ascii="Times New Roman" w:hAnsi="Times New Roman"/>
          <w:color w:val="252519"/>
          <w:sz w:val="28"/>
          <w:szCs w:val="28"/>
          <w:lang w:eastAsia="ru-RU"/>
        </w:rPr>
        <w:t>Верхнеимбатского</w:t>
      </w:r>
      <w:r w:rsidRPr="00EC48CD">
        <w:rPr>
          <w:rFonts w:ascii="Times New Roman" w:hAnsi="Times New Roman"/>
          <w:sz w:val="28"/>
          <w:szCs w:val="28"/>
          <w:lang w:eastAsia="ru-RU"/>
        </w:rPr>
        <w:t xml:space="preserve"> сельсовета </w:t>
      </w:r>
      <w:r w:rsidR="004B74BF">
        <w:rPr>
          <w:rFonts w:ascii="Times New Roman" w:hAnsi="Times New Roman"/>
          <w:sz w:val="28"/>
          <w:szCs w:val="28"/>
          <w:lang w:eastAsia="ru-RU"/>
        </w:rPr>
        <w:t xml:space="preserve"> на 2023</w:t>
      </w:r>
      <w:r w:rsidRPr="00EC48CD">
        <w:rPr>
          <w:rFonts w:ascii="Times New Roman" w:hAnsi="Times New Roman"/>
          <w:sz w:val="28"/>
          <w:szCs w:val="28"/>
          <w:lang w:eastAsia="ru-RU"/>
        </w:rPr>
        <w:t xml:space="preserve"> – </w:t>
      </w:r>
      <w:r w:rsidR="004B74BF">
        <w:rPr>
          <w:rFonts w:ascii="Times New Roman" w:hAnsi="Times New Roman"/>
          <w:sz w:val="28"/>
          <w:szCs w:val="28"/>
          <w:lang w:eastAsia="ru-RU"/>
        </w:rPr>
        <w:t>2025</w:t>
      </w:r>
      <w:r w:rsidRPr="00EC48CD">
        <w:rPr>
          <w:rFonts w:ascii="Times New Roman" w:hAnsi="Times New Roman"/>
          <w:sz w:val="28"/>
          <w:szCs w:val="28"/>
          <w:lang w:eastAsia="ru-RU"/>
        </w:rPr>
        <w:t xml:space="preserve"> годы.</w:t>
      </w:r>
    </w:p>
    <w:p w:rsidR="001A0F32" w:rsidRPr="004D6A6D" w:rsidRDefault="001A0F32" w:rsidP="00EC48CD">
      <w:pPr>
        <w:pStyle w:val="a3"/>
        <w:ind w:firstLine="708"/>
        <w:jc w:val="both"/>
        <w:rPr>
          <w:rFonts w:ascii="Times New Roman" w:hAnsi="Times New Roman"/>
          <w:sz w:val="28"/>
          <w:szCs w:val="28"/>
        </w:rPr>
      </w:pPr>
      <w:r w:rsidRPr="004D6A6D">
        <w:rPr>
          <w:rFonts w:ascii="Times New Roman" w:hAnsi="Times New Roman"/>
          <w:sz w:val="28"/>
          <w:szCs w:val="28"/>
          <w:lang w:eastAsia="ru-RU"/>
        </w:rPr>
        <w:t>3. Постановление администрации Верхнеимбатс</w:t>
      </w:r>
      <w:r w:rsidR="00F3669B">
        <w:rPr>
          <w:rFonts w:ascii="Times New Roman" w:hAnsi="Times New Roman"/>
          <w:sz w:val="28"/>
          <w:szCs w:val="28"/>
          <w:lang w:eastAsia="ru-RU"/>
        </w:rPr>
        <w:t>к</w:t>
      </w:r>
      <w:r w:rsidR="004B74BF">
        <w:rPr>
          <w:rFonts w:ascii="Times New Roman" w:hAnsi="Times New Roman"/>
          <w:sz w:val="28"/>
          <w:szCs w:val="28"/>
          <w:lang w:eastAsia="ru-RU"/>
        </w:rPr>
        <w:t>ого сельсовета от 23.11.2020 №33</w:t>
      </w:r>
      <w:r w:rsidRPr="004D6A6D">
        <w:rPr>
          <w:rFonts w:ascii="Times New Roman" w:hAnsi="Times New Roman"/>
          <w:sz w:val="28"/>
          <w:szCs w:val="28"/>
          <w:lang w:eastAsia="ru-RU"/>
        </w:rPr>
        <w:t>-п «Об основных направлениях бюджетной и налоговой политики Верхнеимбатского  с</w:t>
      </w:r>
      <w:r w:rsidR="004B74BF">
        <w:rPr>
          <w:rFonts w:ascii="Times New Roman" w:hAnsi="Times New Roman"/>
          <w:sz w:val="28"/>
          <w:szCs w:val="28"/>
          <w:lang w:eastAsia="ru-RU"/>
        </w:rPr>
        <w:t>ельсовета на 2022 – 2024</w:t>
      </w:r>
      <w:r w:rsidRPr="004D6A6D">
        <w:rPr>
          <w:rFonts w:ascii="Times New Roman" w:hAnsi="Times New Roman"/>
          <w:sz w:val="28"/>
          <w:szCs w:val="28"/>
          <w:lang w:eastAsia="ru-RU"/>
        </w:rPr>
        <w:t xml:space="preserve"> годы» считать утратившим силу.</w:t>
      </w:r>
    </w:p>
    <w:p w:rsidR="00104E5C" w:rsidRDefault="00104E5C" w:rsidP="00EC48CD">
      <w:pPr>
        <w:pStyle w:val="a3"/>
        <w:ind w:firstLine="708"/>
        <w:jc w:val="both"/>
        <w:rPr>
          <w:rFonts w:ascii="Times New Roman" w:hAnsi="Times New Roman"/>
          <w:sz w:val="28"/>
          <w:szCs w:val="28"/>
        </w:rPr>
      </w:pPr>
      <w:r>
        <w:rPr>
          <w:rFonts w:ascii="Times New Roman" w:hAnsi="Times New Roman"/>
          <w:sz w:val="28"/>
          <w:szCs w:val="28"/>
          <w:lang w:eastAsia="ru-RU"/>
        </w:rPr>
        <w:t xml:space="preserve"> </w:t>
      </w:r>
      <w:r w:rsidR="001A0F32">
        <w:rPr>
          <w:rFonts w:ascii="Times New Roman" w:hAnsi="Times New Roman"/>
          <w:sz w:val="28"/>
          <w:szCs w:val="28"/>
          <w:lang w:eastAsia="ru-RU"/>
        </w:rPr>
        <w:t>4</w:t>
      </w:r>
      <w:r w:rsidRPr="00EC48CD">
        <w:rPr>
          <w:rFonts w:ascii="Times New Roman" w:hAnsi="Times New Roman"/>
          <w:sz w:val="28"/>
          <w:szCs w:val="28"/>
          <w:lang w:eastAsia="ru-RU"/>
        </w:rPr>
        <w:t xml:space="preserve">. </w:t>
      </w:r>
      <w:r w:rsidRPr="00EC48CD">
        <w:rPr>
          <w:rFonts w:ascii="Times New Roman" w:hAnsi="Times New Roman"/>
          <w:sz w:val="28"/>
          <w:szCs w:val="28"/>
        </w:rPr>
        <w:t>Постановление вступает в силу в день, следующий за днем его официального опубликования в печатном издании «Ведомости органов местного самоуправления  Верхнеимбатского  сельсовета».</w:t>
      </w:r>
    </w:p>
    <w:p w:rsidR="00104E5C" w:rsidRPr="00EC48CD" w:rsidRDefault="00104E5C" w:rsidP="00EC48CD">
      <w:pPr>
        <w:pStyle w:val="a3"/>
        <w:ind w:firstLine="708"/>
        <w:jc w:val="both"/>
        <w:rPr>
          <w:rFonts w:ascii="Times New Roman" w:hAnsi="Times New Roman"/>
          <w:sz w:val="28"/>
          <w:szCs w:val="28"/>
        </w:rPr>
      </w:pPr>
      <w:r>
        <w:rPr>
          <w:rFonts w:ascii="Times New Roman" w:hAnsi="Times New Roman"/>
          <w:sz w:val="28"/>
          <w:szCs w:val="28"/>
          <w:lang w:eastAsia="ru-RU"/>
        </w:rPr>
        <w:t xml:space="preserve"> </w:t>
      </w:r>
      <w:r w:rsidR="001A0F32">
        <w:rPr>
          <w:rFonts w:ascii="Times New Roman" w:hAnsi="Times New Roman"/>
          <w:sz w:val="28"/>
          <w:szCs w:val="28"/>
          <w:lang w:eastAsia="ru-RU"/>
        </w:rPr>
        <w:t>5</w:t>
      </w:r>
      <w:r w:rsidR="00F3669B">
        <w:rPr>
          <w:rFonts w:ascii="Times New Roman" w:hAnsi="Times New Roman"/>
          <w:sz w:val="28"/>
          <w:szCs w:val="28"/>
          <w:lang w:eastAsia="ru-RU"/>
        </w:rPr>
        <w:t>. Контроль над</w:t>
      </w:r>
      <w:r w:rsidRPr="00EC48CD">
        <w:rPr>
          <w:rFonts w:ascii="Times New Roman" w:hAnsi="Times New Roman"/>
          <w:sz w:val="28"/>
          <w:szCs w:val="28"/>
          <w:lang w:eastAsia="ru-RU"/>
        </w:rPr>
        <w:t xml:space="preserve"> выполнением постановления оставляю за собой. </w:t>
      </w:r>
    </w:p>
    <w:p w:rsidR="00104E5C" w:rsidRPr="00EC48CD" w:rsidRDefault="00104E5C" w:rsidP="00847418">
      <w:pPr>
        <w:pStyle w:val="a3"/>
        <w:rPr>
          <w:rFonts w:ascii="Times New Roman" w:hAnsi="Times New Roman"/>
          <w:sz w:val="28"/>
          <w:szCs w:val="28"/>
          <w:lang w:eastAsia="ru-RU"/>
        </w:rPr>
      </w:pPr>
    </w:p>
    <w:p w:rsidR="00104E5C" w:rsidRPr="00847418" w:rsidRDefault="00104E5C" w:rsidP="00847418">
      <w:pPr>
        <w:pStyle w:val="a3"/>
        <w:rPr>
          <w:rFonts w:ascii="Times New Roman" w:hAnsi="Times New Roman"/>
          <w:sz w:val="28"/>
          <w:szCs w:val="28"/>
          <w:lang w:eastAsia="ru-RU"/>
        </w:rPr>
      </w:pPr>
    </w:p>
    <w:p w:rsidR="00104E5C" w:rsidRPr="00847418" w:rsidRDefault="00104E5C" w:rsidP="00847418">
      <w:pPr>
        <w:pStyle w:val="a3"/>
        <w:rPr>
          <w:rFonts w:ascii="Times New Roman" w:hAnsi="Times New Roman"/>
          <w:sz w:val="28"/>
          <w:szCs w:val="28"/>
        </w:rPr>
      </w:pPr>
      <w:r w:rsidRPr="00847418">
        <w:rPr>
          <w:rFonts w:ascii="Times New Roman" w:hAnsi="Times New Roman"/>
          <w:sz w:val="28"/>
          <w:szCs w:val="28"/>
        </w:rPr>
        <w:t>Глава</w:t>
      </w:r>
    </w:p>
    <w:p w:rsidR="00104E5C" w:rsidRPr="00847418" w:rsidRDefault="00104E5C" w:rsidP="00847418">
      <w:pPr>
        <w:pStyle w:val="a3"/>
        <w:rPr>
          <w:rFonts w:ascii="Times New Roman" w:hAnsi="Times New Roman"/>
          <w:sz w:val="28"/>
          <w:szCs w:val="28"/>
        </w:rPr>
      </w:pPr>
      <w:r w:rsidRPr="00847418">
        <w:rPr>
          <w:rFonts w:ascii="Times New Roman" w:hAnsi="Times New Roman"/>
          <w:sz w:val="28"/>
          <w:szCs w:val="28"/>
        </w:rPr>
        <w:t>Верхнеимбатского сельсов</w:t>
      </w:r>
      <w:r w:rsidR="00F3669B">
        <w:rPr>
          <w:rFonts w:ascii="Times New Roman" w:hAnsi="Times New Roman"/>
          <w:sz w:val="28"/>
          <w:szCs w:val="28"/>
        </w:rPr>
        <w:t>ета:</w:t>
      </w:r>
      <w:r w:rsidR="00F3669B">
        <w:rPr>
          <w:rFonts w:ascii="Times New Roman" w:hAnsi="Times New Roman"/>
          <w:sz w:val="28"/>
          <w:szCs w:val="28"/>
        </w:rPr>
        <w:tab/>
      </w:r>
      <w:r w:rsidR="00F3669B">
        <w:rPr>
          <w:rFonts w:ascii="Times New Roman" w:hAnsi="Times New Roman"/>
          <w:sz w:val="28"/>
          <w:szCs w:val="28"/>
        </w:rPr>
        <w:tab/>
        <w:t xml:space="preserve">               </w:t>
      </w:r>
      <w:r w:rsidR="00F3669B">
        <w:rPr>
          <w:rFonts w:ascii="Times New Roman" w:hAnsi="Times New Roman"/>
          <w:sz w:val="28"/>
          <w:szCs w:val="28"/>
        </w:rPr>
        <w:tab/>
      </w:r>
      <w:proofErr w:type="spellStart"/>
      <w:r w:rsidR="00F3669B">
        <w:rPr>
          <w:rFonts w:ascii="Times New Roman" w:hAnsi="Times New Roman"/>
          <w:sz w:val="28"/>
          <w:szCs w:val="28"/>
        </w:rPr>
        <w:t>И.С.Платицын</w:t>
      </w:r>
      <w:proofErr w:type="spellEnd"/>
    </w:p>
    <w:p w:rsidR="00570218" w:rsidRPr="00847418" w:rsidRDefault="00570218" w:rsidP="00847418">
      <w:pPr>
        <w:pStyle w:val="a3"/>
        <w:rPr>
          <w:rFonts w:ascii="Times New Roman" w:hAnsi="Times New Roman"/>
          <w:sz w:val="28"/>
          <w:szCs w:val="28"/>
          <w:lang w:eastAsia="ru-RU"/>
        </w:rPr>
      </w:pPr>
    </w:p>
    <w:p w:rsidR="007115A6" w:rsidRDefault="007115A6" w:rsidP="00EC48CD">
      <w:pPr>
        <w:pStyle w:val="a3"/>
        <w:jc w:val="right"/>
        <w:rPr>
          <w:rFonts w:ascii="Times New Roman" w:hAnsi="Times New Roman"/>
          <w:sz w:val="24"/>
          <w:szCs w:val="24"/>
          <w:lang w:eastAsia="ru-RU"/>
        </w:rPr>
      </w:pPr>
    </w:p>
    <w:p w:rsidR="007115A6" w:rsidRDefault="007115A6" w:rsidP="00EC48CD">
      <w:pPr>
        <w:pStyle w:val="a3"/>
        <w:jc w:val="right"/>
        <w:rPr>
          <w:rFonts w:ascii="Times New Roman" w:hAnsi="Times New Roman"/>
          <w:sz w:val="24"/>
          <w:szCs w:val="24"/>
          <w:lang w:eastAsia="ru-RU"/>
        </w:rPr>
      </w:pPr>
    </w:p>
    <w:p w:rsidR="007115A6" w:rsidRDefault="007115A6" w:rsidP="00EC48CD">
      <w:pPr>
        <w:pStyle w:val="a3"/>
        <w:jc w:val="right"/>
        <w:rPr>
          <w:rFonts w:ascii="Times New Roman" w:hAnsi="Times New Roman"/>
          <w:sz w:val="24"/>
          <w:szCs w:val="24"/>
          <w:lang w:eastAsia="ru-RU"/>
        </w:rPr>
      </w:pPr>
    </w:p>
    <w:p w:rsidR="00104E5C" w:rsidRPr="00EC48CD" w:rsidRDefault="00104E5C" w:rsidP="00EC48CD">
      <w:pPr>
        <w:pStyle w:val="a3"/>
        <w:jc w:val="right"/>
        <w:rPr>
          <w:rFonts w:ascii="Times New Roman" w:hAnsi="Times New Roman"/>
          <w:sz w:val="24"/>
          <w:szCs w:val="24"/>
          <w:lang w:eastAsia="ru-RU"/>
        </w:rPr>
      </w:pPr>
      <w:r w:rsidRPr="00EC48CD">
        <w:rPr>
          <w:rFonts w:ascii="Times New Roman" w:hAnsi="Times New Roman"/>
          <w:sz w:val="24"/>
          <w:szCs w:val="24"/>
          <w:lang w:eastAsia="ru-RU"/>
        </w:rPr>
        <w:lastRenderedPageBreak/>
        <w:t>Приложение № 1</w:t>
      </w:r>
    </w:p>
    <w:p w:rsidR="00104E5C" w:rsidRPr="00EC48CD" w:rsidRDefault="00104E5C" w:rsidP="00EC48CD">
      <w:pPr>
        <w:pStyle w:val="a3"/>
        <w:jc w:val="right"/>
        <w:rPr>
          <w:rFonts w:ascii="Times New Roman" w:hAnsi="Times New Roman"/>
          <w:sz w:val="24"/>
          <w:szCs w:val="24"/>
          <w:lang w:eastAsia="ru-RU"/>
        </w:rPr>
      </w:pPr>
      <w:r w:rsidRPr="00EC48CD">
        <w:rPr>
          <w:rFonts w:ascii="Times New Roman" w:hAnsi="Times New Roman"/>
          <w:sz w:val="24"/>
          <w:szCs w:val="24"/>
          <w:lang w:eastAsia="ru-RU"/>
        </w:rPr>
        <w:t>к постановлению</w:t>
      </w:r>
    </w:p>
    <w:p w:rsidR="00104E5C" w:rsidRPr="00EC48CD" w:rsidRDefault="00104E5C" w:rsidP="00EC48CD">
      <w:pPr>
        <w:pStyle w:val="a3"/>
        <w:jc w:val="right"/>
        <w:rPr>
          <w:rFonts w:ascii="Times New Roman" w:hAnsi="Times New Roman"/>
          <w:sz w:val="24"/>
          <w:szCs w:val="24"/>
          <w:lang w:eastAsia="ru-RU"/>
        </w:rPr>
      </w:pPr>
      <w:r w:rsidRPr="00EC48CD">
        <w:rPr>
          <w:rFonts w:ascii="Times New Roman" w:hAnsi="Times New Roman"/>
          <w:sz w:val="24"/>
          <w:szCs w:val="24"/>
          <w:lang w:eastAsia="ru-RU"/>
        </w:rPr>
        <w:t>Администрации Верхнеимбатского сельсовета</w:t>
      </w:r>
    </w:p>
    <w:p w:rsidR="00104E5C" w:rsidRPr="004D6A6D" w:rsidRDefault="004B74BF" w:rsidP="00EC48CD">
      <w:pPr>
        <w:pStyle w:val="a3"/>
        <w:jc w:val="right"/>
        <w:rPr>
          <w:rFonts w:ascii="Times New Roman" w:hAnsi="Times New Roman"/>
          <w:sz w:val="24"/>
          <w:szCs w:val="24"/>
          <w:lang w:eastAsia="ru-RU"/>
        </w:rPr>
      </w:pPr>
      <w:r>
        <w:rPr>
          <w:rFonts w:ascii="Times New Roman" w:hAnsi="Times New Roman"/>
          <w:sz w:val="24"/>
          <w:szCs w:val="24"/>
          <w:lang w:eastAsia="ru-RU"/>
        </w:rPr>
        <w:t>от 16.11.2022  №30</w:t>
      </w:r>
      <w:r w:rsidR="00104E5C" w:rsidRPr="004D6A6D">
        <w:rPr>
          <w:rFonts w:ascii="Times New Roman" w:hAnsi="Times New Roman"/>
          <w:sz w:val="24"/>
          <w:szCs w:val="24"/>
          <w:lang w:eastAsia="ru-RU"/>
        </w:rPr>
        <w:t>-п</w:t>
      </w:r>
    </w:p>
    <w:p w:rsidR="00104E5C" w:rsidRPr="00847418" w:rsidRDefault="00104E5C" w:rsidP="00847418">
      <w:pPr>
        <w:pStyle w:val="a3"/>
        <w:rPr>
          <w:rFonts w:ascii="Times New Roman" w:hAnsi="Times New Roman"/>
          <w:b/>
          <w:sz w:val="28"/>
          <w:szCs w:val="28"/>
          <w:lang w:eastAsia="ru-RU"/>
        </w:rPr>
      </w:pPr>
    </w:p>
    <w:p w:rsidR="00104E5C" w:rsidRDefault="00104E5C" w:rsidP="00847418">
      <w:pPr>
        <w:pStyle w:val="a3"/>
        <w:rPr>
          <w:rFonts w:ascii="Times New Roman" w:hAnsi="Times New Roman"/>
          <w:b/>
          <w:sz w:val="28"/>
          <w:szCs w:val="28"/>
          <w:lang w:eastAsia="ru-RU"/>
        </w:rPr>
      </w:pPr>
    </w:p>
    <w:p w:rsidR="001A0F32" w:rsidRPr="00676122" w:rsidRDefault="001A0F32" w:rsidP="00676122">
      <w:pPr>
        <w:pStyle w:val="a3"/>
        <w:jc w:val="center"/>
        <w:rPr>
          <w:rFonts w:ascii="Times New Roman" w:hAnsi="Times New Roman"/>
          <w:b/>
          <w:sz w:val="28"/>
          <w:szCs w:val="28"/>
        </w:rPr>
      </w:pPr>
      <w:r w:rsidRPr="00676122">
        <w:rPr>
          <w:rFonts w:ascii="Times New Roman" w:hAnsi="Times New Roman"/>
          <w:b/>
          <w:sz w:val="28"/>
          <w:szCs w:val="28"/>
        </w:rPr>
        <w:t>Основные направления бюджетной и налоговой политики Вер</w:t>
      </w:r>
      <w:r w:rsidR="004B74BF">
        <w:rPr>
          <w:rFonts w:ascii="Times New Roman" w:hAnsi="Times New Roman"/>
          <w:b/>
          <w:sz w:val="28"/>
          <w:szCs w:val="28"/>
        </w:rPr>
        <w:t>хнеимбатского сельсовета на 2023 год и на плановый период 2024 и 2025</w:t>
      </w:r>
      <w:r w:rsidRPr="00676122">
        <w:rPr>
          <w:rFonts w:ascii="Times New Roman" w:hAnsi="Times New Roman"/>
          <w:b/>
          <w:sz w:val="28"/>
          <w:szCs w:val="28"/>
        </w:rPr>
        <w:t xml:space="preserve"> годов</w:t>
      </w:r>
    </w:p>
    <w:p w:rsidR="001A0F32" w:rsidRPr="00676122" w:rsidRDefault="001A0F32" w:rsidP="00676122">
      <w:pPr>
        <w:pStyle w:val="a3"/>
        <w:rPr>
          <w:rFonts w:ascii="Times New Roman" w:hAnsi="Times New Roman"/>
          <w:bCs/>
          <w:sz w:val="28"/>
          <w:szCs w:val="28"/>
        </w:rPr>
      </w:pPr>
    </w:p>
    <w:p w:rsidR="001A0F32" w:rsidRPr="00676122" w:rsidRDefault="001A0F32" w:rsidP="004D6A6D">
      <w:pPr>
        <w:pStyle w:val="a3"/>
        <w:ind w:firstLine="708"/>
        <w:jc w:val="both"/>
        <w:rPr>
          <w:rFonts w:ascii="Times New Roman" w:hAnsi="Times New Roman"/>
          <w:sz w:val="28"/>
          <w:szCs w:val="28"/>
        </w:rPr>
      </w:pPr>
      <w:proofErr w:type="gramStart"/>
      <w:r w:rsidRPr="00676122">
        <w:rPr>
          <w:rFonts w:ascii="Times New Roman" w:hAnsi="Times New Roman"/>
          <w:sz w:val="28"/>
          <w:szCs w:val="28"/>
        </w:rPr>
        <w:t xml:space="preserve">Основные направления бюджетной, налоговой  политики </w:t>
      </w:r>
      <w:r w:rsidR="00934D4B" w:rsidRPr="00676122">
        <w:rPr>
          <w:rFonts w:ascii="Times New Roman" w:hAnsi="Times New Roman"/>
          <w:sz w:val="28"/>
          <w:szCs w:val="28"/>
        </w:rPr>
        <w:t xml:space="preserve">Верхнеимбатского сельсовета </w:t>
      </w:r>
      <w:r w:rsidR="004B74BF">
        <w:rPr>
          <w:rFonts w:ascii="Times New Roman" w:hAnsi="Times New Roman"/>
          <w:sz w:val="28"/>
          <w:szCs w:val="28"/>
        </w:rPr>
        <w:t>на 2023</w:t>
      </w:r>
      <w:r w:rsidR="00653DAF">
        <w:rPr>
          <w:rFonts w:ascii="Times New Roman" w:hAnsi="Times New Roman"/>
          <w:sz w:val="28"/>
          <w:szCs w:val="28"/>
        </w:rPr>
        <w:t xml:space="preserve"> </w:t>
      </w:r>
      <w:r w:rsidR="004B74BF">
        <w:rPr>
          <w:rFonts w:ascii="Times New Roman" w:hAnsi="Times New Roman"/>
          <w:sz w:val="28"/>
          <w:szCs w:val="28"/>
        </w:rPr>
        <w:t>год и плановый период 2024 и 2025</w:t>
      </w:r>
      <w:r w:rsidRPr="00676122">
        <w:rPr>
          <w:rFonts w:ascii="Times New Roman" w:hAnsi="Times New Roman"/>
          <w:sz w:val="28"/>
          <w:szCs w:val="28"/>
        </w:rPr>
        <w:t xml:space="preserve"> годов определены в соответствии с Бюджетным кодексом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 Положением о бюджетном процессе</w:t>
      </w:r>
      <w:r w:rsidR="00934D4B" w:rsidRPr="00676122">
        <w:rPr>
          <w:rFonts w:ascii="Times New Roman" w:hAnsi="Times New Roman"/>
          <w:sz w:val="28"/>
          <w:szCs w:val="28"/>
        </w:rPr>
        <w:t xml:space="preserve"> в </w:t>
      </w:r>
      <w:proofErr w:type="spellStart"/>
      <w:r w:rsidR="00934D4B" w:rsidRPr="00676122">
        <w:rPr>
          <w:rFonts w:ascii="Times New Roman" w:hAnsi="Times New Roman"/>
          <w:sz w:val="28"/>
          <w:szCs w:val="28"/>
        </w:rPr>
        <w:t>Верхнеимбатском</w:t>
      </w:r>
      <w:proofErr w:type="spellEnd"/>
      <w:r w:rsidR="00934D4B" w:rsidRPr="00676122">
        <w:rPr>
          <w:rFonts w:ascii="Times New Roman" w:hAnsi="Times New Roman"/>
          <w:sz w:val="28"/>
          <w:szCs w:val="28"/>
        </w:rPr>
        <w:t xml:space="preserve"> сельсовете</w:t>
      </w:r>
      <w:r w:rsidRPr="00676122">
        <w:rPr>
          <w:rFonts w:ascii="Times New Roman" w:hAnsi="Times New Roman"/>
          <w:sz w:val="28"/>
          <w:szCs w:val="28"/>
        </w:rPr>
        <w:t>, утвержденным</w:t>
      </w:r>
      <w:r w:rsidR="00934D4B" w:rsidRPr="00676122">
        <w:rPr>
          <w:rFonts w:ascii="Times New Roman" w:hAnsi="Times New Roman"/>
          <w:color w:val="252519"/>
          <w:sz w:val="28"/>
          <w:szCs w:val="28"/>
        </w:rPr>
        <w:t xml:space="preserve"> </w:t>
      </w:r>
      <w:r w:rsidR="00934D4B" w:rsidRPr="00676122">
        <w:rPr>
          <w:rFonts w:ascii="Times New Roman" w:hAnsi="Times New Roman"/>
          <w:color w:val="252519"/>
          <w:sz w:val="28"/>
          <w:szCs w:val="28"/>
          <w:lang w:eastAsia="ru-RU"/>
        </w:rPr>
        <w:t>решением Верхнеимбатского сельского Совета депутатов</w:t>
      </w:r>
      <w:proofErr w:type="gramEnd"/>
      <w:r w:rsidR="00934D4B" w:rsidRPr="00676122">
        <w:rPr>
          <w:rFonts w:ascii="Times New Roman" w:hAnsi="Times New Roman"/>
          <w:color w:val="252519"/>
          <w:sz w:val="28"/>
          <w:szCs w:val="28"/>
          <w:lang w:eastAsia="ru-RU"/>
        </w:rPr>
        <w:t xml:space="preserve"> от 27.08.2013 года № 43-132</w:t>
      </w:r>
      <w:r w:rsidRPr="00676122">
        <w:rPr>
          <w:rFonts w:ascii="Times New Roman" w:hAnsi="Times New Roman"/>
          <w:sz w:val="28"/>
          <w:szCs w:val="28"/>
        </w:rPr>
        <w:t>, а также с учетом прогноза социально-экон</w:t>
      </w:r>
      <w:r w:rsidR="008358A8" w:rsidRPr="00676122">
        <w:rPr>
          <w:rFonts w:ascii="Times New Roman" w:hAnsi="Times New Roman"/>
          <w:sz w:val="28"/>
          <w:szCs w:val="28"/>
        </w:rPr>
        <w:t>омического развития Верхнеимбатского сельсовета</w:t>
      </w:r>
      <w:r w:rsidR="004B74BF">
        <w:rPr>
          <w:rFonts w:ascii="Times New Roman" w:hAnsi="Times New Roman"/>
          <w:sz w:val="28"/>
          <w:szCs w:val="28"/>
        </w:rPr>
        <w:t xml:space="preserve"> на 2023-2025</w:t>
      </w:r>
      <w:r w:rsidRPr="00676122">
        <w:rPr>
          <w:rFonts w:ascii="Times New Roman" w:hAnsi="Times New Roman"/>
          <w:sz w:val="28"/>
          <w:szCs w:val="28"/>
        </w:rPr>
        <w:t xml:space="preserve"> годы.</w:t>
      </w:r>
    </w:p>
    <w:p w:rsidR="001A0F32" w:rsidRPr="00676122" w:rsidRDefault="001A0F32" w:rsidP="004D6A6D">
      <w:pPr>
        <w:pStyle w:val="a3"/>
        <w:ind w:firstLine="708"/>
        <w:jc w:val="both"/>
        <w:rPr>
          <w:rFonts w:ascii="Times New Roman" w:hAnsi="Times New Roman"/>
          <w:color w:val="000000"/>
          <w:sz w:val="28"/>
          <w:szCs w:val="28"/>
        </w:rPr>
      </w:pPr>
      <w:r w:rsidRPr="00676122">
        <w:rPr>
          <w:rFonts w:ascii="Times New Roman" w:hAnsi="Times New Roman"/>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8358A8" w:rsidRPr="00676122">
        <w:rPr>
          <w:rFonts w:ascii="Times New Roman" w:hAnsi="Times New Roman"/>
          <w:sz w:val="28"/>
          <w:szCs w:val="28"/>
        </w:rPr>
        <w:t>Верхнеимбатского сельсовета</w:t>
      </w:r>
      <w:r w:rsidR="004B74BF">
        <w:rPr>
          <w:rFonts w:ascii="Times New Roman" w:hAnsi="Times New Roman"/>
          <w:color w:val="000000"/>
          <w:sz w:val="28"/>
          <w:szCs w:val="28"/>
        </w:rPr>
        <w:t xml:space="preserve"> на 2023 – 2025</w:t>
      </w:r>
      <w:r w:rsidRPr="00676122">
        <w:rPr>
          <w:rFonts w:ascii="Times New Roman" w:hAnsi="Times New Roman"/>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w:t>
      </w:r>
      <w:r w:rsidR="008358A8" w:rsidRPr="00676122">
        <w:rPr>
          <w:rFonts w:ascii="Times New Roman" w:hAnsi="Times New Roman"/>
          <w:color w:val="000000"/>
          <w:sz w:val="28"/>
          <w:szCs w:val="28"/>
        </w:rPr>
        <w:t xml:space="preserve"> </w:t>
      </w:r>
      <w:r w:rsidR="008358A8" w:rsidRPr="00676122">
        <w:rPr>
          <w:rFonts w:ascii="Times New Roman" w:hAnsi="Times New Roman"/>
          <w:sz w:val="28"/>
          <w:szCs w:val="28"/>
        </w:rPr>
        <w:t>Верхнеимбатского сельсовета</w:t>
      </w:r>
      <w:proofErr w:type="gramStart"/>
      <w:r w:rsidRPr="00676122">
        <w:rPr>
          <w:rFonts w:ascii="Times New Roman" w:hAnsi="Times New Roman"/>
          <w:color w:val="000000"/>
          <w:sz w:val="28"/>
          <w:szCs w:val="28"/>
        </w:rPr>
        <w:t xml:space="preserve"> ,</w:t>
      </w:r>
      <w:proofErr w:type="gramEnd"/>
      <w:r w:rsidRPr="00676122">
        <w:rPr>
          <w:rFonts w:ascii="Times New Roman" w:hAnsi="Times New Roman"/>
          <w:color w:val="000000"/>
          <w:sz w:val="28"/>
          <w:szCs w:val="28"/>
        </w:rPr>
        <w:t xml:space="preserve"> а также обеспечение прозрачности и открытости бюджетного планирования.</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Для достижения указанной цели необходимо сосредоточить усилия на решении следующих задач:</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1. Обеспечение расходных обязательств источниками финансирования</w:t>
      </w:r>
      <w:r w:rsidR="008358A8" w:rsidRPr="00676122">
        <w:rPr>
          <w:rFonts w:ascii="Times New Roman" w:hAnsi="Times New Roman"/>
          <w:sz w:val="28"/>
          <w:szCs w:val="28"/>
        </w:rPr>
        <w:t>,</w:t>
      </w:r>
      <w:r w:rsidRPr="00676122">
        <w:rPr>
          <w:rFonts w:ascii="Times New Roman" w:hAnsi="Times New Roman"/>
          <w:sz w:val="28"/>
          <w:szCs w:val="28"/>
        </w:rPr>
        <w:t xml:space="preserve">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2. Обеспечение бюджетной устойчивости, экономической стабильности. </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Данная общая задача включает в себя:</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поддержание сбалансированного бюджета;</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3. Повышение качества и эффективности предоставляемых населению муниципальных услуг. </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4. Повышение эффективности межбюджетных отношений.</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w:t>
      </w:r>
      <w:r w:rsidR="004D6A6D">
        <w:rPr>
          <w:rFonts w:ascii="Times New Roman" w:hAnsi="Times New Roman"/>
          <w:sz w:val="28"/>
          <w:szCs w:val="28"/>
        </w:rPr>
        <w:tab/>
      </w:r>
      <w:proofErr w:type="gramStart"/>
      <w:r w:rsidRPr="00676122">
        <w:rPr>
          <w:rFonts w:ascii="Times New Roman" w:hAnsi="Times New Roman"/>
          <w:sz w:val="28"/>
          <w:szCs w:val="28"/>
        </w:rP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w:t>
      </w:r>
      <w:r w:rsidR="008358A8" w:rsidRPr="00676122">
        <w:rPr>
          <w:rFonts w:ascii="Times New Roman" w:hAnsi="Times New Roman"/>
          <w:sz w:val="28"/>
          <w:szCs w:val="28"/>
        </w:rPr>
        <w:t>тов из федерального и краевого</w:t>
      </w:r>
      <w:r w:rsidRPr="00676122">
        <w:rPr>
          <w:rFonts w:ascii="Times New Roman" w:hAnsi="Times New Roman"/>
          <w:sz w:val="28"/>
          <w:szCs w:val="28"/>
        </w:rPr>
        <w:t xml:space="preserve"> бюджетов.</w:t>
      </w:r>
      <w:proofErr w:type="gramEnd"/>
      <w:r w:rsidRPr="00676122">
        <w:rPr>
          <w:rFonts w:ascii="Times New Roman" w:hAnsi="Times New Roman"/>
          <w:sz w:val="28"/>
          <w:szCs w:val="28"/>
        </w:rPr>
        <w:t xml:space="preserve"> Основой </w:t>
      </w:r>
      <w:r w:rsidRPr="00676122">
        <w:rPr>
          <w:rFonts w:ascii="Times New Roman" w:hAnsi="Times New Roman"/>
          <w:sz w:val="28"/>
          <w:szCs w:val="28"/>
        </w:rPr>
        <w:lastRenderedPageBreak/>
        <w:t>для повышения эффективности использования межбюджетных трансфертов является стабильность и своевременность их получения.</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5. Прозрачность и </w:t>
      </w:r>
      <w:r w:rsidR="008358A8" w:rsidRPr="00676122">
        <w:rPr>
          <w:rFonts w:ascii="Times New Roman" w:hAnsi="Times New Roman"/>
          <w:sz w:val="28"/>
          <w:szCs w:val="28"/>
        </w:rPr>
        <w:t>открытость бюджетного процесса.</w:t>
      </w:r>
    </w:p>
    <w:p w:rsidR="001A0F32" w:rsidRPr="00676122" w:rsidRDefault="004B74BF" w:rsidP="004D6A6D">
      <w:pPr>
        <w:pStyle w:val="a3"/>
        <w:ind w:firstLine="708"/>
        <w:jc w:val="both"/>
        <w:rPr>
          <w:rFonts w:ascii="Times New Roman" w:hAnsi="Times New Roman"/>
          <w:sz w:val="28"/>
          <w:szCs w:val="28"/>
        </w:rPr>
      </w:pPr>
      <w:r>
        <w:rPr>
          <w:rFonts w:ascii="Times New Roman" w:hAnsi="Times New Roman"/>
          <w:sz w:val="28"/>
          <w:szCs w:val="28"/>
        </w:rPr>
        <w:t>В 2023-2025</w:t>
      </w:r>
      <w:r w:rsidR="001A0F32" w:rsidRPr="00676122">
        <w:rPr>
          <w:rFonts w:ascii="Times New Roman" w:hAnsi="Times New Roman"/>
          <w:sz w:val="28"/>
          <w:szCs w:val="28"/>
        </w:rPr>
        <w:t xml:space="preserve"> годах</w:t>
      </w:r>
      <w:r w:rsidR="00F3669B">
        <w:rPr>
          <w:rFonts w:ascii="Times New Roman" w:hAnsi="Times New Roman"/>
          <w:sz w:val="28"/>
          <w:szCs w:val="28"/>
        </w:rPr>
        <w:t>,</w:t>
      </w:r>
      <w:r w:rsidR="001A0F32" w:rsidRPr="00676122">
        <w:rPr>
          <w:rFonts w:ascii="Times New Roman" w:hAnsi="Times New Roman"/>
          <w:sz w:val="28"/>
          <w:szCs w:val="28"/>
        </w:rPr>
        <w:t xml:space="preserve"> в числе основных направлений</w:t>
      </w:r>
      <w:r w:rsidR="00F3669B">
        <w:rPr>
          <w:rFonts w:ascii="Times New Roman" w:hAnsi="Times New Roman"/>
          <w:sz w:val="28"/>
          <w:szCs w:val="28"/>
        </w:rPr>
        <w:t>,</w:t>
      </w:r>
      <w:r w:rsidR="001A0F32" w:rsidRPr="00676122">
        <w:rPr>
          <w:rFonts w:ascii="Times New Roman" w:hAnsi="Times New Roman"/>
          <w:sz w:val="28"/>
          <w:szCs w:val="28"/>
        </w:rPr>
        <w:t xml:space="preserve"> необходимо обеспечить совершенствование мер, направленных на повышение открытости бюджетных данных.</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С целью решения прозрачности и открытости бюджетного процесса необходимо продолжить практику размещения на официальном сайте а</w:t>
      </w:r>
      <w:r w:rsidR="008358A8" w:rsidRPr="00676122">
        <w:rPr>
          <w:rFonts w:ascii="Times New Roman" w:hAnsi="Times New Roman"/>
          <w:sz w:val="28"/>
          <w:szCs w:val="28"/>
        </w:rPr>
        <w:t>дминистрации Верхнеимбатского сельсовета</w:t>
      </w:r>
      <w:r w:rsidRPr="00676122">
        <w:rPr>
          <w:rFonts w:ascii="Times New Roman" w:hAnsi="Times New Roman"/>
          <w:sz w:val="28"/>
          <w:szCs w:val="28"/>
        </w:rPr>
        <w:t xml:space="preserve"> в информационно-телекоммуникационной сети «Интернет» нормативного правового акта о бюджете, отчетов об исполнении бюджета.</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Открытости и подотчетности деятельности органов местного самоупра</w:t>
      </w:r>
      <w:r w:rsidR="00F3669B">
        <w:rPr>
          <w:rFonts w:ascii="Times New Roman" w:hAnsi="Times New Roman"/>
          <w:sz w:val="28"/>
          <w:szCs w:val="28"/>
        </w:rPr>
        <w:t>вления</w:t>
      </w:r>
      <w:r w:rsidRPr="00676122">
        <w:rPr>
          <w:rFonts w:ascii="Times New Roman" w:hAnsi="Times New Roman"/>
          <w:sz w:val="28"/>
          <w:szCs w:val="28"/>
        </w:rPr>
        <w:t xml:space="preserve">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F3669B"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6. Обеспечение муниципального внешнего и внутреннего финансового контроля по реализации целевого и результативного использования бюджетных средств. </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При организации финансового контроля акцент должен быть смещен с контроля над финансовыми потоками к </w:t>
      </w:r>
      <w:proofErr w:type="gramStart"/>
      <w:r w:rsidRPr="00676122">
        <w:rPr>
          <w:rFonts w:ascii="Times New Roman" w:hAnsi="Times New Roman"/>
          <w:sz w:val="28"/>
          <w:szCs w:val="28"/>
        </w:rPr>
        <w:t>контролю за</w:t>
      </w:r>
      <w:proofErr w:type="gramEnd"/>
      <w:r w:rsidRPr="00676122">
        <w:rPr>
          <w:rFonts w:ascii="Times New Roman" w:hAnsi="Times New Roman"/>
          <w:sz w:val="28"/>
          <w:szCs w:val="28"/>
        </w:rPr>
        <w:t xml:space="preserve"> результатами, которые приносит их использование.</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w:t>
      </w:r>
      <w:r w:rsidR="004D6A6D">
        <w:rPr>
          <w:rFonts w:ascii="Times New Roman" w:hAnsi="Times New Roman"/>
          <w:sz w:val="28"/>
          <w:szCs w:val="28"/>
        </w:rPr>
        <w:tab/>
      </w:r>
      <w:r w:rsidRPr="00676122">
        <w:rPr>
          <w:rFonts w:ascii="Times New Roman" w:hAnsi="Times New Roman"/>
          <w:sz w:val="28"/>
          <w:szCs w:val="28"/>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1A0F32" w:rsidRPr="00676122" w:rsidRDefault="001A0F32" w:rsidP="004D6A6D">
      <w:pPr>
        <w:pStyle w:val="a3"/>
        <w:ind w:firstLine="708"/>
        <w:rPr>
          <w:rFonts w:ascii="Times New Roman" w:hAnsi="Times New Roman"/>
          <w:sz w:val="28"/>
          <w:szCs w:val="28"/>
        </w:rPr>
      </w:pPr>
      <w:r w:rsidRPr="00676122">
        <w:rPr>
          <w:rFonts w:ascii="Times New Roman" w:hAnsi="Times New Roman"/>
          <w:sz w:val="28"/>
          <w:szCs w:val="28"/>
        </w:rPr>
        <w:t xml:space="preserve">7. Необходимо обеспечить повышение </w:t>
      </w:r>
      <w:r w:rsidR="00F3669B">
        <w:rPr>
          <w:rFonts w:ascii="Times New Roman" w:hAnsi="Times New Roman"/>
          <w:sz w:val="28"/>
          <w:szCs w:val="28"/>
        </w:rPr>
        <w:t>эффективности контроля закупок.</w:t>
      </w:r>
    </w:p>
    <w:p w:rsidR="001A0F32" w:rsidRPr="00676122" w:rsidRDefault="001A0F32" w:rsidP="00676122">
      <w:pPr>
        <w:pStyle w:val="a3"/>
        <w:rPr>
          <w:rFonts w:ascii="Times New Roman" w:hAnsi="Times New Roman"/>
          <w:bCs/>
          <w:color w:val="000000"/>
          <w:sz w:val="28"/>
          <w:szCs w:val="28"/>
        </w:rPr>
      </w:pPr>
    </w:p>
    <w:p w:rsidR="001A0F32" w:rsidRPr="004D6A6D" w:rsidRDefault="001A0F32" w:rsidP="004D6A6D">
      <w:pPr>
        <w:pStyle w:val="a3"/>
        <w:jc w:val="center"/>
        <w:rPr>
          <w:rFonts w:ascii="Times New Roman" w:hAnsi="Times New Roman"/>
          <w:b/>
          <w:bCs/>
          <w:color w:val="000000"/>
          <w:sz w:val="28"/>
          <w:szCs w:val="28"/>
        </w:rPr>
      </w:pPr>
      <w:r w:rsidRPr="004D6A6D">
        <w:rPr>
          <w:rFonts w:ascii="Times New Roman" w:hAnsi="Times New Roman"/>
          <w:b/>
          <w:bCs/>
          <w:color w:val="000000"/>
          <w:sz w:val="28"/>
          <w:szCs w:val="28"/>
        </w:rPr>
        <w:t xml:space="preserve">Направления бюджетной и налоговой  политики </w:t>
      </w:r>
      <w:r w:rsidR="00676122" w:rsidRPr="004D6A6D">
        <w:rPr>
          <w:rFonts w:ascii="Times New Roman" w:hAnsi="Times New Roman"/>
          <w:b/>
          <w:bCs/>
          <w:color w:val="000000"/>
          <w:sz w:val="28"/>
          <w:szCs w:val="28"/>
        </w:rPr>
        <w:t xml:space="preserve">Верхнеимбатского сельсовета </w:t>
      </w:r>
      <w:r w:rsidRPr="004D6A6D">
        <w:rPr>
          <w:rFonts w:ascii="Times New Roman" w:hAnsi="Times New Roman"/>
          <w:b/>
          <w:bCs/>
          <w:color w:val="000000"/>
          <w:sz w:val="28"/>
          <w:szCs w:val="28"/>
        </w:rPr>
        <w:t>в части формирования доходов и расходов бюджета</w:t>
      </w:r>
      <w:r w:rsidRPr="004D6A6D">
        <w:rPr>
          <w:rStyle w:val="apple-converted-space"/>
          <w:rFonts w:ascii="Times New Roman" w:hAnsi="Times New Roman"/>
          <w:b/>
          <w:bCs/>
          <w:color w:val="000000"/>
          <w:sz w:val="28"/>
          <w:szCs w:val="28"/>
        </w:rPr>
        <w:t> </w:t>
      </w:r>
      <w:r w:rsidRPr="004D6A6D">
        <w:rPr>
          <w:rFonts w:ascii="Times New Roman" w:hAnsi="Times New Roman"/>
          <w:b/>
          <w:bCs/>
          <w:color w:val="000000"/>
          <w:sz w:val="28"/>
          <w:szCs w:val="28"/>
        </w:rPr>
        <w:t xml:space="preserve"> на </w:t>
      </w:r>
      <w:r w:rsidR="004B74BF">
        <w:rPr>
          <w:rStyle w:val="grame"/>
          <w:rFonts w:ascii="Times New Roman" w:hAnsi="Times New Roman"/>
          <w:b/>
          <w:bCs/>
          <w:color w:val="000000"/>
          <w:sz w:val="28"/>
          <w:szCs w:val="28"/>
        </w:rPr>
        <w:t>2023 год и плановый период 2024-2025</w:t>
      </w:r>
      <w:r w:rsidRPr="004D6A6D">
        <w:rPr>
          <w:rStyle w:val="grame"/>
          <w:rFonts w:ascii="Times New Roman" w:hAnsi="Times New Roman"/>
          <w:b/>
          <w:bCs/>
          <w:color w:val="000000"/>
          <w:sz w:val="28"/>
          <w:szCs w:val="28"/>
        </w:rPr>
        <w:t xml:space="preserve"> годов</w:t>
      </w:r>
    </w:p>
    <w:p w:rsidR="001A0F32" w:rsidRPr="00676122" w:rsidRDefault="001A0F32" w:rsidP="00676122">
      <w:pPr>
        <w:pStyle w:val="a3"/>
        <w:rPr>
          <w:rFonts w:ascii="Times New Roman" w:hAnsi="Times New Roman"/>
          <w:color w:val="000000"/>
          <w:sz w:val="28"/>
          <w:szCs w:val="28"/>
        </w:rPr>
      </w:pP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 xml:space="preserve">Приоритеты налоговой политики </w:t>
      </w:r>
      <w:r w:rsidR="00676122" w:rsidRPr="00676122">
        <w:rPr>
          <w:rFonts w:ascii="Times New Roman" w:hAnsi="Times New Roman"/>
          <w:sz w:val="28"/>
          <w:szCs w:val="28"/>
        </w:rPr>
        <w:t xml:space="preserve">Верхнеимбатского сельсовета </w:t>
      </w:r>
      <w:r w:rsidRPr="00676122">
        <w:rPr>
          <w:rFonts w:ascii="Times New Roman" w:hAnsi="Times New Roman"/>
          <w:sz w:val="28"/>
          <w:szCs w:val="28"/>
        </w:rPr>
        <w:t xml:space="preserve">направлены </w:t>
      </w:r>
      <w:proofErr w:type="gramStart"/>
      <w:r w:rsidRPr="00676122">
        <w:rPr>
          <w:rFonts w:ascii="Times New Roman" w:hAnsi="Times New Roman"/>
          <w:sz w:val="28"/>
          <w:szCs w:val="28"/>
        </w:rPr>
        <w:t>на</w:t>
      </w:r>
      <w:proofErr w:type="gramEnd"/>
      <w:r w:rsidRPr="00676122">
        <w:rPr>
          <w:rFonts w:ascii="Times New Roman" w:hAnsi="Times New Roman"/>
          <w:sz w:val="28"/>
          <w:szCs w:val="28"/>
        </w:rPr>
        <w:t>:</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создание эффективной и стабильной налоговой системы, поддержание сбалансированности и устойчивости бюджета</w:t>
      </w:r>
      <w:r w:rsidR="00676122" w:rsidRPr="00676122">
        <w:rPr>
          <w:rFonts w:ascii="Times New Roman" w:hAnsi="Times New Roman"/>
          <w:sz w:val="28"/>
          <w:szCs w:val="28"/>
        </w:rPr>
        <w:t xml:space="preserve"> Верхнеимбатского сельсовета</w:t>
      </w:r>
      <w:r w:rsidRPr="00676122">
        <w:rPr>
          <w:rFonts w:ascii="Times New Roman" w:hAnsi="Times New Roman"/>
          <w:sz w:val="28"/>
          <w:szCs w:val="28"/>
        </w:rPr>
        <w:t xml:space="preserve">; </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стимулирование и развитие малого бизнеса; </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недопущение роста налоговой нагрузки на экономику; </w:t>
      </w:r>
    </w:p>
    <w:p w:rsidR="0067612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совершенствование налогового администрирования, взаимодействия и совместной работы с администраторами доходов; </w:t>
      </w:r>
    </w:p>
    <w:p w:rsidR="001A0F3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сокращение недоимки по налогам в бюджет поселения; </w:t>
      </w:r>
    </w:p>
    <w:p w:rsidR="00676122" w:rsidRPr="00676122" w:rsidRDefault="001A0F32" w:rsidP="004D6A6D">
      <w:pPr>
        <w:pStyle w:val="a3"/>
        <w:jc w:val="both"/>
        <w:rPr>
          <w:rFonts w:ascii="Times New Roman" w:hAnsi="Times New Roman"/>
          <w:sz w:val="28"/>
          <w:szCs w:val="28"/>
        </w:rPr>
      </w:pPr>
      <w:r w:rsidRPr="00676122">
        <w:rPr>
          <w:rFonts w:ascii="Times New Roman" w:hAnsi="Times New Roman"/>
          <w:sz w:val="28"/>
          <w:szCs w:val="28"/>
        </w:rPr>
        <w:t xml:space="preserve">- повышение эффективности использования муниципальной собственности; </w:t>
      </w:r>
      <w:r w:rsidR="00676122" w:rsidRPr="00676122">
        <w:rPr>
          <w:rFonts w:ascii="Times New Roman" w:hAnsi="Times New Roman"/>
          <w:sz w:val="28"/>
          <w:szCs w:val="28"/>
        </w:rPr>
        <w:t xml:space="preserve"> </w:t>
      </w:r>
    </w:p>
    <w:p w:rsidR="001A0F32" w:rsidRPr="00676122" w:rsidRDefault="001A0F32" w:rsidP="004D6A6D">
      <w:pPr>
        <w:pStyle w:val="a3"/>
        <w:ind w:firstLine="708"/>
        <w:jc w:val="both"/>
        <w:rPr>
          <w:rFonts w:ascii="Times New Roman" w:hAnsi="Times New Roman"/>
          <w:color w:val="000000"/>
          <w:sz w:val="28"/>
          <w:szCs w:val="28"/>
        </w:rPr>
      </w:pPr>
      <w:r w:rsidRPr="00676122">
        <w:rPr>
          <w:rFonts w:ascii="Times New Roman" w:hAnsi="Times New Roman"/>
          <w:color w:val="000000"/>
          <w:sz w:val="28"/>
          <w:szCs w:val="28"/>
        </w:rPr>
        <w:lastRenderedPageBreak/>
        <w:t>Актуальной остается и задача взыскания недоимки по налогам и сборам с должников местного бюджета.</w:t>
      </w:r>
    </w:p>
    <w:p w:rsidR="001A0F32" w:rsidRPr="00676122" w:rsidRDefault="001A0F32" w:rsidP="004D6A6D">
      <w:pPr>
        <w:pStyle w:val="a3"/>
        <w:ind w:firstLine="708"/>
        <w:jc w:val="both"/>
        <w:rPr>
          <w:rStyle w:val="grame"/>
          <w:rFonts w:ascii="Times New Roman" w:hAnsi="Times New Roman"/>
          <w:color w:val="000000"/>
          <w:sz w:val="28"/>
          <w:szCs w:val="28"/>
        </w:rPr>
      </w:pPr>
      <w:r w:rsidRPr="00676122">
        <w:rPr>
          <w:rFonts w:ascii="Times New Roman" w:hAnsi="Times New Roman"/>
          <w:color w:val="000000"/>
          <w:sz w:val="28"/>
          <w:szCs w:val="28"/>
        </w:rPr>
        <w:t>Для увеличения поступлений от земельного налога о</w:t>
      </w:r>
      <w:r w:rsidRPr="00676122">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676122">
        <w:rPr>
          <w:rStyle w:val="apple-converted-space"/>
          <w:rFonts w:ascii="Times New Roman" w:hAnsi="Times New Roman"/>
          <w:color w:val="000000"/>
          <w:sz w:val="28"/>
          <w:szCs w:val="28"/>
        </w:rPr>
        <w:t> </w:t>
      </w:r>
      <w:r w:rsidRPr="00676122">
        <w:rPr>
          <w:rStyle w:val="grame"/>
          <w:rFonts w:ascii="Times New Roman" w:hAnsi="Times New Roman"/>
          <w:color w:val="000000"/>
          <w:sz w:val="28"/>
          <w:szCs w:val="28"/>
        </w:rPr>
        <w:t>оформлению и государственной регистраци</w:t>
      </w:r>
      <w:r w:rsidR="00676122" w:rsidRPr="00676122">
        <w:rPr>
          <w:rStyle w:val="grame"/>
          <w:rFonts w:ascii="Times New Roman" w:hAnsi="Times New Roman"/>
          <w:color w:val="000000"/>
          <w:sz w:val="28"/>
          <w:szCs w:val="28"/>
        </w:rPr>
        <w:t>и земельных участков</w:t>
      </w:r>
      <w:r w:rsidRPr="00676122">
        <w:rPr>
          <w:rStyle w:val="grame"/>
          <w:rFonts w:ascii="Times New Roman" w:hAnsi="Times New Roman"/>
          <w:color w:val="000000"/>
          <w:sz w:val="28"/>
          <w:szCs w:val="28"/>
        </w:rPr>
        <w:t xml:space="preserve">, находящихся в собственности у граждан. </w:t>
      </w:r>
    </w:p>
    <w:p w:rsidR="001A0F32" w:rsidRPr="00676122" w:rsidRDefault="001A0F32" w:rsidP="004D6A6D">
      <w:pPr>
        <w:pStyle w:val="a3"/>
        <w:ind w:firstLine="708"/>
        <w:jc w:val="both"/>
        <w:rPr>
          <w:rFonts w:ascii="Times New Roman" w:hAnsi="Times New Roman"/>
          <w:color w:val="000000"/>
          <w:sz w:val="28"/>
          <w:szCs w:val="28"/>
        </w:rPr>
      </w:pPr>
      <w:r w:rsidRPr="00676122">
        <w:rPr>
          <w:rFonts w:ascii="Times New Roman" w:hAnsi="Times New Roman"/>
          <w:color w:val="000000"/>
          <w:sz w:val="28"/>
          <w:szCs w:val="28"/>
        </w:rPr>
        <w:t>Для увеличения поступлений от налога на имущество физических лиц о</w:t>
      </w:r>
      <w:r w:rsidRPr="00676122">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1A0F32" w:rsidRPr="00676122" w:rsidRDefault="001A0F32" w:rsidP="004D6A6D">
      <w:pPr>
        <w:pStyle w:val="a3"/>
        <w:jc w:val="both"/>
        <w:rPr>
          <w:rFonts w:ascii="Times New Roman" w:hAnsi="Times New Roman"/>
          <w:color w:val="000000"/>
          <w:sz w:val="28"/>
          <w:szCs w:val="28"/>
        </w:rPr>
      </w:pPr>
    </w:p>
    <w:p w:rsidR="001A0F32" w:rsidRPr="00676122" w:rsidRDefault="001A0F32" w:rsidP="004D6A6D">
      <w:pPr>
        <w:pStyle w:val="a3"/>
        <w:ind w:firstLine="708"/>
        <w:jc w:val="both"/>
        <w:rPr>
          <w:rFonts w:ascii="Times New Roman" w:hAnsi="Times New Roman"/>
          <w:color w:val="000000"/>
          <w:sz w:val="28"/>
          <w:szCs w:val="28"/>
        </w:rPr>
      </w:pPr>
      <w:r w:rsidRPr="00676122">
        <w:rPr>
          <w:rFonts w:ascii="Times New Roman" w:hAnsi="Times New Roman"/>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004B74BF">
        <w:rPr>
          <w:rStyle w:val="grame"/>
          <w:rFonts w:ascii="Times New Roman" w:hAnsi="Times New Roman"/>
          <w:color w:val="000000"/>
          <w:sz w:val="28"/>
          <w:szCs w:val="28"/>
        </w:rPr>
        <w:t>2023-2025</w:t>
      </w:r>
      <w:r w:rsidRPr="00676122">
        <w:rPr>
          <w:rStyle w:val="grame"/>
          <w:rFonts w:ascii="Times New Roman" w:hAnsi="Times New Roman"/>
          <w:color w:val="000000"/>
          <w:sz w:val="28"/>
          <w:szCs w:val="28"/>
        </w:rPr>
        <w:t xml:space="preserve"> годах </w:t>
      </w:r>
      <w:r w:rsidRPr="00676122">
        <w:rPr>
          <w:rFonts w:ascii="Times New Roman" w:hAnsi="Times New Roman"/>
          <w:color w:val="000000"/>
          <w:sz w:val="28"/>
          <w:szCs w:val="28"/>
        </w:rPr>
        <w:t>будет направлена на оптимизацию и повышение эффективности бюджетных расходов. Основными прин</w:t>
      </w:r>
      <w:r w:rsidR="00676122" w:rsidRPr="00676122">
        <w:rPr>
          <w:rFonts w:ascii="Times New Roman" w:hAnsi="Times New Roman"/>
          <w:color w:val="000000"/>
          <w:sz w:val="28"/>
          <w:szCs w:val="28"/>
        </w:rPr>
        <w:t xml:space="preserve">ципами бюджетной политики </w:t>
      </w:r>
      <w:r w:rsidR="00676122" w:rsidRPr="00676122">
        <w:rPr>
          <w:rFonts w:ascii="Times New Roman" w:hAnsi="Times New Roman"/>
          <w:sz w:val="28"/>
          <w:szCs w:val="28"/>
        </w:rPr>
        <w:t>Верхнеимбатского сельсовета</w:t>
      </w:r>
      <w:r w:rsidRPr="00676122">
        <w:rPr>
          <w:rFonts w:ascii="Times New Roman" w:hAnsi="Times New Roman"/>
          <w:color w:val="000000"/>
          <w:sz w:val="28"/>
          <w:szCs w:val="28"/>
        </w:rPr>
        <w:t xml:space="preserve"> будут сокращение необоснованных бюджетных расходов. В связи с этим необходимо решить следующие задачи:</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обеспечить концентрацию бюджетных расходов на решении ключевых проблем и достижении конечных результатов;</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-обеспечить сбалансированность местного бюджета в среднесрочной перспективе;</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w:t>
      </w:r>
      <w:r w:rsidR="00676122" w:rsidRPr="00676122">
        <w:rPr>
          <w:rFonts w:ascii="Times New Roman" w:hAnsi="Times New Roman"/>
          <w:color w:val="000000"/>
          <w:sz w:val="28"/>
          <w:szCs w:val="28"/>
        </w:rPr>
        <w:t>вительством Красноярского края</w:t>
      </w:r>
      <w:r w:rsidRPr="00676122">
        <w:rPr>
          <w:rFonts w:ascii="Times New Roman" w:hAnsi="Times New Roman"/>
          <w:color w:val="000000"/>
          <w:sz w:val="28"/>
          <w:szCs w:val="28"/>
        </w:rPr>
        <w:t>;</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добиваться повышения качества планирования главными распорядителями бюджетных сре</w:t>
      </w:r>
      <w:proofErr w:type="gramStart"/>
      <w:r w:rsidRPr="00676122">
        <w:rPr>
          <w:rStyle w:val="grame"/>
          <w:rFonts w:ascii="Times New Roman" w:hAnsi="Times New Roman"/>
          <w:color w:val="000000"/>
          <w:sz w:val="28"/>
          <w:szCs w:val="28"/>
        </w:rPr>
        <w:t>дств</w:t>
      </w:r>
      <w:r w:rsidR="00676122" w:rsidRPr="00676122">
        <w:rPr>
          <w:rStyle w:val="grame"/>
          <w:rFonts w:ascii="Times New Roman" w:hAnsi="Times New Roman"/>
          <w:color w:val="000000"/>
          <w:sz w:val="28"/>
          <w:szCs w:val="28"/>
        </w:rPr>
        <w:t xml:space="preserve"> </w:t>
      </w:r>
      <w:r w:rsidRPr="00676122">
        <w:rPr>
          <w:rStyle w:val="grame"/>
          <w:rFonts w:ascii="Times New Roman" w:hAnsi="Times New Roman"/>
          <w:color w:val="000000"/>
          <w:sz w:val="28"/>
          <w:szCs w:val="28"/>
        </w:rPr>
        <w:t xml:space="preserve"> св</w:t>
      </w:r>
      <w:proofErr w:type="gramEnd"/>
      <w:r w:rsidRPr="00676122">
        <w:rPr>
          <w:rFonts w:ascii="Times New Roman" w:hAnsi="Times New Roman"/>
          <w:color w:val="000000"/>
          <w:sz w:val="28"/>
          <w:szCs w:val="28"/>
        </w:rPr>
        <w:t>оих расходов и их эффективности.</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color w:val="000000"/>
          <w:sz w:val="28"/>
          <w:szCs w:val="28"/>
        </w:rPr>
        <w:t xml:space="preserve">В соответствии с основной целью бюджетной политики на </w:t>
      </w:r>
      <w:r w:rsidR="004B74BF">
        <w:rPr>
          <w:rStyle w:val="grame"/>
          <w:rFonts w:ascii="Times New Roman" w:hAnsi="Times New Roman"/>
          <w:color w:val="000000"/>
          <w:sz w:val="28"/>
          <w:szCs w:val="28"/>
        </w:rPr>
        <w:t>2023 год и плановый период 2024-2025</w:t>
      </w:r>
      <w:r w:rsidRPr="00676122">
        <w:rPr>
          <w:rStyle w:val="grame"/>
          <w:rFonts w:ascii="Times New Roman" w:hAnsi="Times New Roman"/>
          <w:color w:val="000000"/>
          <w:sz w:val="28"/>
          <w:szCs w:val="28"/>
        </w:rPr>
        <w:t xml:space="preserve"> годов </w:t>
      </w:r>
      <w:r w:rsidRPr="00676122">
        <w:rPr>
          <w:rFonts w:ascii="Times New Roman" w:hAnsi="Times New Roman"/>
          <w:color w:val="000000"/>
          <w:spacing w:val="-3"/>
          <w:sz w:val="28"/>
          <w:szCs w:val="28"/>
        </w:rPr>
        <w:t>приоритетами бюджетных расходов станут:</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pacing w:val="-3"/>
          <w:sz w:val="28"/>
          <w:szCs w:val="28"/>
        </w:rPr>
        <w:t xml:space="preserve"> </w:t>
      </w:r>
      <w:r w:rsidR="004D6A6D">
        <w:rPr>
          <w:rFonts w:ascii="Times New Roman" w:hAnsi="Times New Roman"/>
          <w:color w:val="000000"/>
          <w:spacing w:val="-3"/>
          <w:sz w:val="28"/>
          <w:szCs w:val="28"/>
        </w:rPr>
        <w:t xml:space="preserve">- </w:t>
      </w:r>
      <w:r w:rsidRPr="00676122">
        <w:rPr>
          <w:rFonts w:ascii="Times New Roman" w:hAnsi="Times New Roman"/>
          <w:color w:val="000000"/>
          <w:spacing w:val="-3"/>
          <w:sz w:val="28"/>
          <w:szCs w:val="28"/>
        </w:rPr>
        <w:t>выплата заработной платы;</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pacing w:val="-4"/>
          <w:sz w:val="28"/>
          <w:szCs w:val="28"/>
        </w:rPr>
        <w:t xml:space="preserve"> </w:t>
      </w:r>
      <w:r w:rsidR="004D6A6D">
        <w:rPr>
          <w:rFonts w:ascii="Times New Roman" w:hAnsi="Times New Roman"/>
          <w:color w:val="000000"/>
          <w:spacing w:val="-4"/>
          <w:sz w:val="28"/>
          <w:szCs w:val="28"/>
        </w:rPr>
        <w:t xml:space="preserve">- </w:t>
      </w:r>
      <w:r w:rsidRPr="00676122">
        <w:rPr>
          <w:rFonts w:ascii="Times New Roman" w:hAnsi="Times New Roman"/>
          <w:color w:val="000000"/>
          <w:spacing w:val="-4"/>
          <w:sz w:val="28"/>
          <w:szCs w:val="28"/>
        </w:rPr>
        <w:t>начисления на заработную плату;</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pacing w:val="-4"/>
          <w:sz w:val="28"/>
          <w:szCs w:val="28"/>
        </w:rPr>
        <w:t xml:space="preserve"> </w:t>
      </w:r>
      <w:r w:rsidR="004D6A6D">
        <w:rPr>
          <w:rFonts w:ascii="Times New Roman" w:hAnsi="Times New Roman"/>
          <w:color w:val="000000"/>
          <w:spacing w:val="-4"/>
          <w:sz w:val="28"/>
          <w:szCs w:val="28"/>
        </w:rPr>
        <w:t xml:space="preserve">- </w:t>
      </w:r>
      <w:r w:rsidRPr="00676122">
        <w:rPr>
          <w:rFonts w:ascii="Times New Roman" w:hAnsi="Times New Roman"/>
          <w:color w:val="000000"/>
          <w:spacing w:val="-4"/>
          <w:sz w:val="28"/>
          <w:szCs w:val="28"/>
        </w:rPr>
        <w:t>социальные выплаты;</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pacing w:val="-4"/>
          <w:sz w:val="28"/>
          <w:szCs w:val="28"/>
        </w:rPr>
        <w:t xml:space="preserve"> </w:t>
      </w:r>
      <w:r w:rsidR="004D6A6D">
        <w:rPr>
          <w:rFonts w:ascii="Times New Roman" w:hAnsi="Times New Roman"/>
          <w:color w:val="000000"/>
          <w:spacing w:val="-4"/>
          <w:sz w:val="28"/>
          <w:szCs w:val="28"/>
        </w:rPr>
        <w:t xml:space="preserve">- </w:t>
      </w:r>
      <w:r w:rsidRPr="00676122">
        <w:rPr>
          <w:rFonts w:ascii="Times New Roman" w:hAnsi="Times New Roman"/>
          <w:color w:val="000000"/>
          <w:spacing w:val="-4"/>
          <w:sz w:val="28"/>
          <w:szCs w:val="28"/>
        </w:rPr>
        <w:t xml:space="preserve">коммунальные услуги; </w:t>
      </w:r>
    </w:p>
    <w:p w:rsidR="00676122" w:rsidRPr="00676122" w:rsidRDefault="00676122" w:rsidP="004D6A6D">
      <w:pPr>
        <w:pStyle w:val="a3"/>
        <w:jc w:val="both"/>
        <w:rPr>
          <w:rFonts w:ascii="Times New Roman" w:hAnsi="Times New Roman"/>
          <w:color w:val="000000"/>
          <w:sz w:val="28"/>
          <w:szCs w:val="28"/>
        </w:rPr>
      </w:pPr>
      <w:r w:rsidRPr="00676122">
        <w:rPr>
          <w:rFonts w:ascii="Times New Roman" w:hAnsi="Times New Roman"/>
          <w:color w:val="000000"/>
          <w:spacing w:val="-4"/>
          <w:sz w:val="28"/>
          <w:szCs w:val="28"/>
        </w:rPr>
        <w:t xml:space="preserve"> </w:t>
      </w:r>
      <w:r w:rsidR="004D6A6D">
        <w:rPr>
          <w:rFonts w:ascii="Times New Roman" w:hAnsi="Times New Roman"/>
          <w:color w:val="000000"/>
          <w:spacing w:val="-4"/>
          <w:sz w:val="28"/>
          <w:szCs w:val="28"/>
        </w:rPr>
        <w:t xml:space="preserve">- </w:t>
      </w:r>
      <w:r w:rsidRPr="00676122">
        <w:rPr>
          <w:rFonts w:ascii="Times New Roman" w:hAnsi="Times New Roman"/>
          <w:color w:val="000000"/>
          <w:spacing w:val="-4"/>
          <w:sz w:val="28"/>
          <w:szCs w:val="28"/>
        </w:rPr>
        <w:t>услуги связи;</w:t>
      </w:r>
    </w:p>
    <w:p w:rsidR="001A0F32" w:rsidRPr="00676122" w:rsidRDefault="004B74BF" w:rsidP="004D6A6D">
      <w:pPr>
        <w:pStyle w:val="a3"/>
        <w:jc w:val="both"/>
        <w:rPr>
          <w:rFonts w:ascii="Times New Roman" w:hAnsi="Times New Roman"/>
          <w:color w:val="000000"/>
          <w:spacing w:val="-2"/>
          <w:sz w:val="28"/>
          <w:szCs w:val="28"/>
        </w:rPr>
      </w:pPr>
      <w:r>
        <w:rPr>
          <w:rFonts w:ascii="Times New Roman" w:hAnsi="Times New Roman"/>
          <w:color w:val="000000"/>
          <w:sz w:val="28"/>
          <w:szCs w:val="28"/>
        </w:rPr>
        <w:t xml:space="preserve">- </w:t>
      </w:r>
      <w:bookmarkStart w:id="0" w:name="_GoBack"/>
      <w:bookmarkEnd w:id="0"/>
      <w:r w:rsidR="001A0F32" w:rsidRPr="00676122">
        <w:rPr>
          <w:rFonts w:ascii="Times New Roman" w:hAnsi="Times New Roman"/>
          <w:color w:val="000000"/>
          <w:spacing w:val="-2"/>
          <w:sz w:val="28"/>
          <w:szCs w:val="28"/>
        </w:rPr>
        <w:t xml:space="preserve">взвешенный подход к увеличению и принятию новых расходных обязательств. </w:t>
      </w:r>
    </w:p>
    <w:p w:rsidR="001A0F32" w:rsidRPr="00676122" w:rsidRDefault="001A0F32" w:rsidP="004D6A6D">
      <w:pPr>
        <w:pStyle w:val="a3"/>
        <w:ind w:firstLine="708"/>
        <w:jc w:val="both"/>
        <w:rPr>
          <w:rFonts w:ascii="Times New Roman" w:hAnsi="Times New Roman"/>
          <w:sz w:val="28"/>
          <w:szCs w:val="28"/>
        </w:rPr>
      </w:pPr>
      <w:r w:rsidRPr="00676122">
        <w:rPr>
          <w:rFonts w:ascii="Times New Roman" w:hAnsi="Times New Roman"/>
          <w:color w:val="000000"/>
          <w:spacing w:val="-2"/>
          <w:sz w:val="28"/>
          <w:szCs w:val="28"/>
        </w:rPr>
        <w:t xml:space="preserve">Принятие решений по увеличению действующих и (или) </w:t>
      </w:r>
      <w:r w:rsidRPr="00676122">
        <w:rPr>
          <w:rFonts w:ascii="Times New Roman" w:hAnsi="Times New Roman"/>
          <w:color w:val="000000"/>
          <w:spacing w:val="-1"/>
          <w:sz w:val="28"/>
          <w:szCs w:val="28"/>
        </w:rPr>
        <w:t xml:space="preserve">установлению новых расходных обязательств должно производиться только в </w:t>
      </w:r>
      <w:proofErr w:type="gramStart"/>
      <w:r w:rsidRPr="00676122">
        <w:rPr>
          <w:rFonts w:ascii="Times New Roman" w:hAnsi="Times New Roman"/>
          <w:color w:val="000000"/>
          <w:spacing w:val="-3"/>
          <w:sz w:val="28"/>
          <w:szCs w:val="28"/>
        </w:rPr>
        <w:t>пределах</w:t>
      </w:r>
      <w:proofErr w:type="gramEnd"/>
      <w:r w:rsidRPr="00676122">
        <w:rPr>
          <w:rFonts w:ascii="Times New Roman" w:hAnsi="Times New Roman"/>
          <w:color w:val="000000"/>
          <w:spacing w:val="-3"/>
          <w:sz w:val="28"/>
          <w:szCs w:val="28"/>
        </w:rPr>
        <w:t xml:space="preserve"> имеющихся для их реализации финансовых ресурсов.</w:t>
      </w:r>
    </w:p>
    <w:p w:rsidR="001A0F32" w:rsidRPr="00676122" w:rsidRDefault="00676122" w:rsidP="004D6A6D">
      <w:pPr>
        <w:pStyle w:val="a3"/>
        <w:ind w:firstLine="708"/>
        <w:jc w:val="both"/>
        <w:rPr>
          <w:rFonts w:ascii="Times New Roman" w:hAnsi="Times New Roman"/>
          <w:color w:val="000000"/>
          <w:sz w:val="28"/>
          <w:szCs w:val="28"/>
        </w:rPr>
      </w:pPr>
      <w:r w:rsidRPr="00676122">
        <w:rPr>
          <w:rFonts w:ascii="Times New Roman" w:hAnsi="Times New Roman"/>
          <w:color w:val="000000"/>
          <w:spacing w:val="-1"/>
          <w:sz w:val="28"/>
          <w:szCs w:val="28"/>
        </w:rPr>
        <w:lastRenderedPageBreak/>
        <w:t xml:space="preserve">Исполнение бюджета </w:t>
      </w:r>
      <w:r w:rsidRPr="00676122">
        <w:rPr>
          <w:rFonts w:ascii="Times New Roman" w:hAnsi="Times New Roman"/>
          <w:sz w:val="28"/>
          <w:szCs w:val="28"/>
        </w:rPr>
        <w:t>Верхнеимбатского сельсовета</w:t>
      </w:r>
      <w:r w:rsidR="001A0F32" w:rsidRPr="00676122">
        <w:rPr>
          <w:rFonts w:ascii="Times New Roman" w:hAnsi="Times New Roman"/>
          <w:color w:val="000000"/>
          <w:spacing w:val="-1"/>
          <w:sz w:val="28"/>
          <w:szCs w:val="28"/>
        </w:rPr>
        <w:t xml:space="preserve"> должно осуществляться в рамках действующего </w:t>
      </w:r>
      <w:r w:rsidR="001A0F32" w:rsidRPr="00676122">
        <w:rPr>
          <w:rFonts w:ascii="Times New Roman" w:hAnsi="Times New Roman"/>
          <w:color w:val="000000"/>
          <w:spacing w:val="3"/>
          <w:sz w:val="28"/>
          <w:szCs w:val="28"/>
        </w:rPr>
        <w:t>законодательства Российской Федерации и в соответствии с</w:t>
      </w:r>
      <w:r w:rsidR="001A0F32" w:rsidRPr="00676122">
        <w:rPr>
          <w:rFonts w:ascii="Times New Roman" w:hAnsi="Times New Roman"/>
          <w:bCs/>
          <w:color w:val="000000"/>
          <w:spacing w:val="3"/>
          <w:sz w:val="28"/>
          <w:szCs w:val="28"/>
        </w:rPr>
        <w:t xml:space="preserve"> </w:t>
      </w:r>
      <w:r w:rsidR="001A0F32" w:rsidRPr="00676122">
        <w:rPr>
          <w:rFonts w:ascii="Times New Roman" w:hAnsi="Times New Roman"/>
          <w:color w:val="000000"/>
          <w:spacing w:val="3"/>
          <w:sz w:val="28"/>
          <w:szCs w:val="28"/>
        </w:rPr>
        <w:t xml:space="preserve">Положением о бюджетном процессе в </w:t>
      </w:r>
      <w:r w:rsidR="001A0F32" w:rsidRPr="00676122">
        <w:rPr>
          <w:rFonts w:ascii="Times New Roman" w:hAnsi="Times New Roman"/>
          <w:color w:val="000000"/>
          <w:spacing w:val="-1"/>
          <w:sz w:val="28"/>
          <w:szCs w:val="28"/>
        </w:rPr>
        <w:t>сель</w:t>
      </w:r>
      <w:r w:rsidR="001A0F32" w:rsidRPr="00676122">
        <w:rPr>
          <w:rFonts w:ascii="Times New Roman" w:hAnsi="Times New Roman"/>
          <w:color w:val="000000"/>
          <w:spacing w:val="-2"/>
          <w:sz w:val="28"/>
          <w:szCs w:val="28"/>
        </w:rPr>
        <w:t>ском</w:t>
      </w:r>
      <w:r w:rsidR="001A0F32" w:rsidRPr="00676122">
        <w:rPr>
          <w:rFonts w:ascii="Times New Roman" w:hAnsi="Times New Roman"/>
          <w:color w:val="000000"/>
          <w:spacing w:val="3"/>
          <w:sz w:val="28"/>
          <w:szCs w:val="28"/>
        </w:rPr>
        <w:t xml:space="preserve"> поселении, </w:t>
      </w:r>
      <w:r w:rsidR="001A0F32" w:rsidRPr="00676122">
        <w:rPr>
          <w:rFonts w:ascii="Times New Roman" w:hAnsi="Times New Roman"/>
          <w:color w:val="000000"/>
          <w:spacing w:val="-2"/>
          <w:sz w:val="28"/>
          <w:szCs w:val="28"/>
        </w:rPr>
        <w:t xml:space="preserve">сводной бюджетной росписью, кассовым планом исполнения бюджета </w:t>
      </w:r>
      <w:r w:rsidR="001A0F32" w:rsidRPr="00676122">
        <w:rPr>
          <w:rFonts w:ascii="Times New Roman" w:hAnsi="Times New Roman"/>
          <w:color w:val="000000"/>
          <w:spacing w:val="-1"/>
          <w:sz w:val="28"/>
          <w:szCs w:val="28"/>
        </w:rPr>
        <w:t>сель</w:t>
      </w:r>
      <w:r w:rsidR="001A0F32" w:rsidRPr="00676122">
        <w:rPr>
          <w:rFonts w:ascii="Times New Roman" w:hAnsi="Times New Roman"/>
          <w:color w:val="000000"/>
          <w:spacing w:val="-2"/>
          <w:sz w:val="28"/>
          <w:szCs w:val="28"/>
        </w:rPr>
        <w:t>ского</w:t>
      </w:r>
      <w:r w:rsidR="001A0F32" w:rsidRPr="00676122">
        <w:rPr>
          <w:rFonts w:ascii="Times New Roman" w:hAnsi="Times New Roman"/>
          <w:color w:val="000000"/>
          <w:sz w:val="28"/>
          <w:szCs w:val="28"/>
        </w:rPr>
        <w:t xml:space="preserve"> поселения </w:t>
      </w:r>
      <w:r w:rsidR="001A0F32" w:rsidRPr="00676122">
        <w:rPr>
          <w:rFonts w:ascii="Times New Roman" w:hAnsi="Times New Roman"/>
          <w:color w:val="000000"/>
          <w:spacing w:val="-3"/>
          <w:sz w:val="28"/>
          <w:szCs w:val="28"/>
        </w:rPr>
        <w:t>на основе казначейской системы исполнения бюджета</w:t>
      </w:r>
      <w:r w:rsidRPr="00676122">
        <w:rPr>
          <w:rFonts w:ascii="Times New Roman" w:hAnsi="Times New Roman"/>
          <w:color w:val="000000"/>
          <w:spacing w:val="-3"/>
          <w:sz w:val="28"/>
          <w:szCs w:val="28"/>
        </w:rPr>
        <w:t>.</w:t>
      </w:r>
      <w:r w:rsidR="001A0F32" w:rsidRPr="00676122">
        <w:rPr>
          <w:rFonts w:ascii="Times New Roman" w:hAnsi="Times New Roman"/>
          <w:color w:val="000000"/>
          <w:sz w:val="28"/>
          <w:szCs w:val="28"/>
        </w:rPr>
        <w:t>   </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w:t>
      </w:r>
      <w:r w:rsidR="004D6A6D">
        <w:rPr>
          <w:rFonts w:ascii="Times New Roman" w:hAnsi="Times New Roman"/>
          <w:color w:val="000000"/>
          <w:sz w:val="28"/>
          <w:szCs w:val="28"/>
        </w:rPr>
        <w:tab/>
      </w:r>
      <w:r w:rsidRPr="00676122">
        <w:rPr>
          <w:rStyle w:val="apple-converted-space"/>
          <w:rFonts w:ascii="Times New Roman" w:hAnsi="Times New Roman"/>
          <w:color w:val="000000"/>
          <w:sz w:val="28"/>
          <w:szCs w:val="28"/>
        </w:rPr>
        <w:t> </w:t>
      </w:r>
      <w:r w:rsidRPr="00676122">
        <w:rPr>
          <w:rFonts w:ascii="Times New Roman" w:hAnsi="Times New Roman"/>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w:t>
      </w:r>
      <w:r w:rsidRPr="00676122">
        <w:rPr>
          <w:rStyle w:val="apple-converted-space"/>
          <w:rFonts w:ascii="Times New Roman" w:hAnsi="Times New Roman"/>
          <w:color w:val="000000"/>
          <w:sz w:val="28"/>
          <w:szCs w:val="28"/>
        </w:rPr>
        <w:t> </w:t>
      </w:r>
      <w:r w:rsidRPr="00676122">
        <w:rPr>
          <w:rFonts w:ascii="Times New Roman" w:hAnsi="Times New Roman"/>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1A0F32" w:rsidRPr="00676122" w:rsidRDefault="001A0F32" w:rsidP="00676122">
      <w:pPr>
        <w:pStyle w:val="a3"/>
        <w:rPr>
          <w:rFonts w:ascii="Times New Roman" w:hAnsi="Times New Roman"/>
          <w:sz w:val="28"/>
          <w:szCs w:val="28"/>
        </w:rPr>
      </w:pPr>
      <w:r w:rsidRPr="00676122">
        <w:rPr>
          <w:rFonts w:ascii="Times New Roman" w:hAnsi="Times New Roman"/>
          <w:color w:val="000000"/>
          <w:sz w:val="28"/>
          <w:szCs w:val="28"/>
        </w:rPr>
        <w:t>       </w:t>
      </w:r>
      <w:r w:rsidRPr="00676122">
        <w:rPr>
          <w:rStyle w:val="apple-converted-space"/>
          <w:rFonts w:ascii="Times New Roman" w:hAnsi="Times New Roman"/>
          <w:color w:val="000000"/>
          <w:sz w:val="28"/>
          <w:szCs w:val="28"/>
        </w:rPr>
        <w:t> </w:t>
      </w:r>
    </w:p>
    <w:p w:rsidR="001A0F32" w:rsidRPr="004D6A6D" w:rsidRDefault="001A0F32" w:rsidP="004D6A6D">
      <w:pPr>
        <w:pStyle w:val="a3"/>
        <w:jc w:val="center"/>
        <w:rPr>
          <w:rFonts w:ascii="Times New Roman" w:hAnsi="Times New Roman"/>
          <w:b/>
          <w:bCs/>
          <w:color w:val="000000"/>
          <w:sz w:val="28"/>
          <w:szCs w:val="28"/>
        </w:rPr>
      </w:pPr>
      <w:r w:rsidRPr="004D6A6D">
        <w:rPr>
          <w:rFonts w:ascii="Times New Roman" w:hAnsi="Times New Roman"/>
          <w:b/>
          <w:bCs/>
          <w:color w:val="000000"/>
          <w:sz w:val="28"/>
          <w:szCs w:val="28"/>
        </w:rPr>
        <w:t>2. Бюджетная политика в сфере финансового контроля</w:t>
      </w:r>
    </w:p>
    <w:p w:rsidR="001A0F32" w:rsidRPr="00676122" w:rsidRDefault="001A0F32" w:rsidP="00676122">
      <w:pPr>
        <w:pStyle w:val="a3"/>
        <w:rPr>
          <w:rFonts w:ascii="Times New Roman" w:hAnsi="Times New Roman"/>
          <w:color w:val="000000"/>
          <w:sz w:val="28"/>
          <w:szCs w:val="28"/>
        </w:rPr>
      </w:pPr>
    </w:p>
    <w:p w:rsidR="001A0F32" w:rsidRPr="00676122" w:rsidRDefault="001A0F32" w:rsidP="004D6A6D">
      <w:pPr>
        <w:pStyle w:val="a3"/>
        <w:ind w:firstLine="708"/>
        <w:jc w:val="both"/>
        <w:rPr>
          <w:rFonts w:ascii="Times New Roman" w:hAnsi="Times New Roman"/>
          <w:color w:val="000000"/>
          <w:sz w:val="28"/>
          <w:szCs w:val="28"/>
        </w:rPr>
      </w:pPr>
      <w:r w:rsidRPr="00676122">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1A0F32" w:rsidRPr="00676122" w:rsidRDefault="001A0F32" w:rsidP="004D6A6D">
      <w:pPr>
        <w:pStyle w:val="a3"/>
        <w:ind w:firstLine="708"/>
        <w:jc w:val="both"/>
        <w:rPr>
          <w:rFonts w:ascii="Times New Roman" w:hAnsi="Times New Roman"/>
          <w:color w:val="000000"/>
          <w:sz w:val="28"/>
          <w:szCs w:val="28"/>
        </w:rPr>
      </w:pPr>
      <w:r w:rsidRPr="00676122">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1A0F32" w:rsidRPr="00676122" w:rsidRDefault="0067612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усиление контроля над</w:t>
      </w:r>
      <w:r w:rsidR="001A0F32" w:rsidRPr="00676122">
        <w:rPr>
          <w:rFonts w:ascii="Times New Roman" w:hAnsi="Times New Roman"/>
          <w:color w:val="000000"/>
          <w:sz w:val="28"/>
          <w:szCs w:val="28"/>
        </w:rPr>
        <w:t xml:space="preserve"> эффективным управлением и распоряжением имуществом, находящимся в муниципальной собственности</w:t>
      </w:r>
      <w:r w:rsidRPr="00676122">
        <w:rPr>
          <w:rFonts w:ascii="Times New Roman" w:hAnsi="Times New Roman"/>
          <w:sz w:val="28"/>
          <w:szCs w:val="28"/>
        </w:rPr>
        <w:t xml:space="preserve"> Верхнеимбатского сельсовета</w:t>
      </w:r>
      <w:r w:rsidR="001A0F32" w:rsidRPr="00676122">
        <w:rPr>
          <w:rFonts w:ascii="Times New Roman" w:hAnsi="Times New Roman"/>
          <w:color w:val="000000"/>
          <w:sz w:val="28"/>
          <w:szCs w:val="28"/>
        </w:rPr>
        <w:t>, поступлением в бюджет средств  от его использования и распоряжения;</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проведение анализа и оценки деятельности получателей сред</w:t>
      </w:r>
      <w:r w:rsidR="00676122" w:rsidRPr="00676122">
        <w:rPr>
          <w:rFonts w:ascii="Times New Roman" w:hAnsi="Times New Roman"/>
          <w:color w:val="000000"/>
          <w:sz w:val="28"/>
          <w:szCs w:val="28"/>
        </w:rPr>
        <w:t xml:space="preserve">ств бюджета  </w:t>
      </w:r>
      <w:r w:rsidR="00676122" w:rsidRPr="00676122">
        <w:rPr>
          <w:rFonts w:ascii="Times New Roman" w:hAnsi="Times New Roman"/>
          <w:sz w:val="28"/>
          <w:szCs w:val="28"/>
        </w:rPr>
        <w:t>Верхнеимбатского сельсовета</w:t>
      </w:r>
      <w:r w:rsidRPr="00676122">
        <w:rPr>
          <w:rFonts w:ascii="Times New Roman" w:hAnsi="Times New Roman"/>
          <w:color w:val="000000"/>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1A0F32" w:rsidRPr="00676122" w:rsidRDefault="0067612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обеспечение контроля над</w:t>
      </w:r>
      <w:r w:rsidR="001A0F32" w:rsidRPr="00676122">
        <w:rPr>
          <w:rFonts w:ascii="Times New Roman" w:hAnsi="Times New Roman"/>
          <w:color w:val="000000"/>
          <w:sz w:val="28"/>
          <w:szCs w:val="28"/>
        </w:rPr>
        <w:t xml:space="preserve"> полнотой и достоверностью отчетности о реализации муниципальных программ сельского поселения;</w:t>
      </w:r>
    </w:p>
    <w:p w:rsidR="001A0F32" w:rsidRPr="00676122" w:rsidRDefault="001A0F32" w:rsidP="004D6A6D">
      <w:pPr>
        <w:pStyle w:val="a3"/>
        <w:jc w:val="both"/>
        <w:rPr>
          <w:rFonts w:ascii="Times New Roman" w:hAnsi="Times New Roman"/>
          <w:color w:val="000000"/>
          <w:sz w:val="28"/>
          <w:szCs w:val="28"/>
        </w:rPr>
      </w:pPr>
      <w:r w:rsidRPr="00676122">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1A0F32" w:rsidRPr="00676122" w:rsidRDefault="001A0F32" w:rsidP="004D6A6D">
      <w:pPr>
        <w:pStyle w:val="a3"/>
        <w:jc w:val="both"/>
        <w:rPr>
          <w:rFonts w:ascii="Times New Roman" w:hAnsi="Times New Roman"/>
          <w:bCs/>
          <w:sz w:val="28"/>
          <w:szCs w:val="28"/>
        </w:rPr>
      </w:pPr>
      <w:r w:rsidRPr="00676122">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1A0F32" w:rsidRPr="00676122" w:rsidRDefault="001A0F32" w:rsidP="00676122">
      <w:pPr>
        <w:pStyle w:val="a3"/>
        <w:rPr>
          <w:rFonts w:ascii="Times New Roman" w:hAnsi="Times New Roman"/>
          <w:sz w:val="28"/>
          <w:szCs w:val="28"/>
          <w:lang w:eastAsia="ru-RU"/>
        </w:rPr>
      </w:pPr>
    </w:p>
    <w:p w:rsidR="001A0F32" w:rsidRPr="00676122" w:rsidRDefault="001A0F32" w:rsidP="00676122">
      <w:pPr>
        <w:pStyle w:val="a3"/>
        <w:rPr>
          <w:rFonts w:ascii="Times New Roman" w:hAnsi="Times New Roman"/>
          <w:sz w:val="28"/>
          <w:szCs w:val="28"/>
          <w:lang w:eastAsia="ru-RU"/>
        </w:rPr>
      </w:pPr>
    </w:p>
    <w:p w:rsidR="001A0F32" w:rsidRPr="00676122" w:rsidRDefault="001A0F32" w:rsidP="00676122">
      <w:pPr>
        <w:pStyle w:val="a3"/>
        <w:rPr>
          <w:rFonts w:ascii="Times New Roman" w:hAnsi="Times New Roman"/>
          <w:sz w:val="28"/>
          <w:szCs w:val="28"/>
          <w:lang w:eastAsia="ru-RU"/>
        </w:rPr>
      </w:pPr>
    </w:p>
    <w:p w:rsidR="001A0F32" w:rsidRPr="00676122" w:rsidRDefault="001A0F32" w:rsidP="00676122">
      <w:pPr>
        <w:pStyle w:val="a3"/>
        <w:rPr>
          <w:rFonts w:ascii="Times New Roman" w:hAnsi="Times New Roman"/>
          <w:sz w:val="28"/>
          <w:szCs w:val="28"/>
          <w:lang w:eastAsia="ru-RU"/>
        </w:rPr>
      </w:pPr>
    </w:p>
    <w:p w:rsidR="00104E5C" w:rsidRPr="00847418" w:rsidRDefault="00104E5C" w:rsidP="00847418">
      <w:pPr>
        <w:pStyle w:val="a3"/>
        <w:rPr>
          <w:rFonts w:ascii="Times New Roman" w:hAnsi="Times New Roman"/>
          <w:sz w:val="28"/>
          <w:szCs w:val="28"/>
        </w:rPr>
      </w:pPr>
    </w:p>
    <w:sectPr w:rsidR="00104E5C" w:rsidRPr="00847418" w:rsidSect="007115A6">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3268007C"/>
    <w:multiLevelType w:val="hybridMultilevel"/>
    <w:tmpl w:val="9FAC0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075E81"/>
    <w:multiLevelType w:val="hybridMultilevel"/>
    <w:tmpl w:val="32F441E4"/>
    <w:lvl w:ilvl="0" w:tplc="3028DD9C">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
    <w:nsid w:val="41A62D5C"/>
    <w:multiLevelType w:val="hybridMultilevel"/>
    <w:tmpl w:val="BFBABD98"/>
    <w:lvl w:ilvl="0" w:tplc="3C7851D4">
      <w:start w:val="1"/>
      <w:numFmt w:val="decimal"/>
      <w:lvlText w:val="%1."/>
      <w:lvlJc w:val="left"/>
      <w:pPr>
        <w:ind w:left="720" w:hanging="360"/>
      </w:pPr>
      <w:rPr>
        <w:rFonts w:ascii="Times-Roman" w:hAnsi="Times-Roman" w:cs="Times-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26487A"/>
    <w:multiLevelType w:val="hybridMultilevel"/>
    <w:tmpl w:val="1BDC0FA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488D1B93"/>
    <w:multiLevelType w:val="multilevel"/>
    <w:tmpl w:val="180CE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3790796"/>
    <w:multiLevelType w:val="multilevel"/>
    <w:tmpl w:val="B67415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F56"/>
    <w:rsid w:val="0005356F"/>
    <w:rsid w:val="00086DCF"/>
    <w:rsid w:val="00091A2A"/>
    <w:rsid w:val="00091EFD"/>
    <w:rsid w:val="000B4FF1"/>
    <w:rsid w:val="000D178F"/>
    <w:rsid w:val="00104E5C"/>
    <w:rsid w:val="00131AE2"/>
    <w:rsid w:val="0014484D"/>
    <w:rsid w:val="001671D3"/>
    <w:rsid w:val="001A0F32"/>
    <w:rsid w:val="001A162B"/>
    <w:rsid w:val="001A630E"/>
    <w:rsid w:val="001B30A6"/>
    <w:rsid w:val="001D5372"/>
    <w:rsid w:val="00202CCB"/>
    <w:rsid w:val="00211AA0"/>
    <w:rsid w:val="002174EF"/>
    <w:rsid w:val="0023138D"/>
    <w:rsid w:val="0023346E"/>
    <w:rsid w:val="00265B60"/>
    <w:rsid w:val="002B02B9"/>
    <w:rsid w:val="002B14C5"/>
    <w:rsid w:val="002D737E"/>
    <w:rsid w:val="00305884"/>
    <w:rsid w:val="00305C6C"/>
    <w:rsid w:val="00365ABC"/>
    <w:rsid w:val="003B0BE4"/>
    <w:rsid w:val="003B29BC"/>
    <w:rsid w:val="003C7CD5"/>
    <w:rsid w:val="003F36A6"/>
    <w:rsid w:val="00416997"/>
    <w:rsid w:val="00484EAB"/>
    <w:rsid w:val="004B74BF"/>
    <w:rsid w:val="004C1AFC"/>
    <w:rsid w:val="004C5D6B"/>
    <w:rsid w:val="004D1CBA"/>
    <w:rsid w:val="004D6A6D"/>
    <w:rsid w:val="004E14A2"/>
    <w:rsid w:val="004F1E6D"/>
    <w:rsid w:val="004F541B"/>
    <w:rsid w:val="00522FBF"/>
    <w:rsid w:val="00525468"/>
    <w:rsid w:val="00563B54"/>
    <w:rsid w:val="00570218"/>
    <w:rsid w:val="005E31C5"/>
    <w:rsid w:val="006000BA"/>
    <w:rsid w:val="00625CDD"/>
    <w:rsid w:val="00626BC1"/>
    <w:rsid w:val="0063502F"/>
    <w:rsid w:val="00653DAF"/>
    <w:rsid w:val="0066657A"/>
    <w:rsid w:val="00676122"/>
    <w:rsid w:val="0067619B"/>
    <w:rsid w:val="00693A78"/>
    <w:rsid w:val="006D1387"/>
    <w:rsid w:val="00701A53"/>
    <w:rsid w:val="007115A6"/>
    <w:rsid w:val="00720557"/>
    <w:rsid w:val="00737E75"/>
    <w:rsid w:val="007564E6"/>
    <w:rsid w:val="00774733"/>
    <w:rsid w:val="00776E71"/>
    <w:rsid w:val="007971CE"/>
    <w:rsid w:val="007A4836"/>
    <w:rsid w:val="007A52FD"/>
    <w:rsid w:val="007C6DBB"/>
    <w:rsid w:val="007E6F56"/>
    <w:rsid w:val="00816420"/>
    <w:rsid w:val="00820F9B"/>
    <w:rsid w:val="008358A8"/>
    <w:rsid w:val="008434BC"/>
    <w:rsid w:val="00845B69"/>
    <w:rsid w:val="00847418"/>
    <w:rsid w:val="00874082"/>
    <w:rsid w:val="00880EBA"/>
    <w:rsid w:val="0088759D"/>
    <w:rsid w:val="00892FCB"/>
    <w:rsid w:val="008C13A1"/>
    <w:rsid w:val="00925A71"/>
    <w:rsid w:val="00934D4B"/>
    <w:rsid w:val="00967022"/>
    <w:rsid w:val="0096710E"/>
    <w:rsid w:val="00993861"/>
    <w:rsid w:val="00994D68"/>
    <w:rsid w:val="009B661E"/>
    <w:rsid w:val="009D4E20"/>
    <w:rsid w:val="009F41EA"/>
    <w:rsid w:val="00A572B6"/>
    <w:rsid w:val="00A5761D"/>
    <w:rsid w:val="00A74892"/>
    <w:rsid w:val="00AA28B5"/>
    <w:rsid w:val="00AA4B8E"/>
    <w:rsid w:val="00AA6936"/>
    <w:rsid w:val="00AB0C01"/>
    <w:rsid w:val="00AE52DD"/>
    <w:rsid w:val="00AF218C"/>
    <w:rsid w:val="00AF2E7D"/>
    <w:rsid w:val="00B00B53"/>
    <w:rsid w:val="00B102F1"/>
    <w:rsid w:val="00B1430B"/>
    <w:rsid w:val="00B319AF"/>
    <w:rsid w:val="00B57D04"/>
    <w:rsid w:val="00B60F8E"/>
    <w:rsid w:val="00B627A6"/>
    <w:rsid w:val="00B679B3"/>
    <w:rsid w:val="00C21F81"/>
    <w:rsid w:val="00C6240A"/>
    <w:rsid w:val="00CC451C"/>
    <w:rsid w:val="00CC4A08"/>
    <w:rsid w:val="00CD00B7"/>
    <w:rsid w:val="00CD5861"/>
    <w:rsid w:val="00CD7CB5"/>
    <w:rsid w:val="00CF13F1"/>
    <w:rsid w:val="00D044AA"/>
    <w:rsid w:val="00D05BED"/>
    <w:rsid w:val="00D167D8"/>
    <w:rsid w:val="00D33AD4"/>
    <w:rsid w:val="00D43F97"/>
    <w:rsid w:val="00D952BB"/>
    <w:rsid w:val="00DD1ADC"/>
    <w:rsid w:val="00E149F2"/>
    <w:rsid w:val="00E31E9C"/>
    <w:rsid w:val="00E3687F"/>
    <w:rsid w:val="00E620B6"/>
    <w:rsid w:val="00E719D6"/>
    <w:rsid w:val="00EA1407"/>
    <w:rsid w:val="00EC48CD"/>
    <w:rsid w:val="00ED2F79"/>
    <w:rsid w:val="00ED3422"/>
    <w:rsid w:val="00F00753"/>
    <w:rsid w:val="00F244DE"/>
    <w:rsid w:val="00F3669B"/>
    <w:rsid w:val="00F5444B"/>
    <w:rsid w:val="00F56E14"/>
    <w:rsid w:val="00F60816"/>
    <w:rsid w:val="00FB5DC8"/>
    <w:rsid w:val="00FD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05BED"/>
    <w:rPr>
      <w:sz w:val="22"/>
      <w:szCs w:val="22"/>
      <w:lang w:eastAsia="en-US"/>
    </w:rPr>
  </w:style>
  <w:style w:type="character" w:customStyle="1" w:styleId="b-serp-itemtextpassage">
    <w:name w:val="b-serp-item__text_passage"/>
    <w:uiPriority w:val="99"/>
    <w:rsid w:val="00CC451C"/>
    <w:rPr>
      <w:rFonts w:cs="Times New Roman"/>
    </w:rPr>
  </w:style>
  <w:style w:type="paragraph" w:styleId="a4">
    <w:name w:val="List Paragraph"/>
    <w:basedOn w:val="a"/>
    <w:uiPriority w:val="99"/>
    <w:qFormat/>
    <w:rsid w:val="00CC4A08"/>
    <w:pPr>
      <w:ind w:left="720"/>
      <w:contextualSpacing/>
    </w:pPr>
  </w:style>
  <w:style w:type="paragraph" w:styleId="a5">
    <w:name w:val="Revision"/>
    <w:hidden/>
    <w:uiPriority w:val="99"/>
    <w:semiHidden/>
    <w:rsid w:val="00E3687F"/>
    <w:rPr>
      <w:sz w:val="22"/>
      <w:szCs w:val="22"/>
      <w:lang w:eastAsia="en-US"/>
    </w:rPr>
  </w:style>
  <w:style w:type="paragraph" w:styleId="a6">
    <w:name w:val="Balloon Text"/>
    <w:basedOn w:val="a"/>
    <w:link w:val="a7"/>
    <w:uiPriority w:val="99"/>
    <w:semiHidden/>
    <w:rsid w:val="00E3687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3687F"/>
    <w:rPr>
      <w:rFonts w:ascii="Tahoma" w:hAnsi="Tahoma"/>
      <w:sz w:val="16"/>
    </w:rPr>
  </w:style>
  <w:style w:type="paragraph" w:customStyle="1" w:styleId="Default">
    <w:name w:val="Default"/>
    <w:rsid w:val="00E31E9C"/>
    <w:pPr>
      <w:autoSpaceDE w:val="0"/>
      <w:autoSpaceDN w:val="0"/>
      <w:adjustRightInd w:val="0"/>
    </w:pPr>
    <w:rPr>
      <w:rFonts w:ascii="Times New Roman" w:hAnsi="Times New Roman"/>
      <w:color w:val="000000"/>
      <w:sz w:val="24"/>
      <w:szCs w:val="24"/>
      <w:lang w:eastAsia="en-US"/>
    </w:rPr>
  </w:style>
  <w:style w:type="table" w:styleId="a8">
    <w:name w:val="Table Grid"/>
    <w:basedOn w:val="a1"/>
    <w:uiPriority w:val="99"/>
    <w:rsid w:val="00D952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Light Shading"/>
    <w:basedOn w:val="a1"/>
    <w:uiPriority w:val="99"/>
    <w:rsid w:val="00D952B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a">
    <w:name w:val="Title"/>
    <w:basedOn w:val="a"/>
    <w:link w:val="ab"/>
    <w:uiPriority w:val="99"/>
    <w:qFormat/>
    <w:rsid w:val="00FB5DC8"/>
    <w:pPr>
      <w:snapToGrid w:val="0"/>
      <w:spacing w:after="0" w:line="240" w:lineRule="auto"/>
      <w:jc w:val="center"/>
    </w:pPr>
    <w:rPr>
      <w:rFonts w:ascii="Times New Roman" w:eastAsia="Times New Roman" w:hAnsi="Times New Roman"/>
      <w:b/>
      <w:sz w:val="28"/>
      <w:szCs w:val="20"/>
      <w:lang w:eastAsia="ru-RU"/>
    </w:rPr>
  </w:style>
  <w:style w:type="character" w:customStyle="1" w:styleId="ab">
    <w:name w:val="Название Знак"/>
    <w:link w:val="aa"/>
    <w:uiPriority w:val="99"/>
    <w:locked/>
    <w:rsid w:val="00FB5DC8"/>
    <w:rPr>
      <w:rFonts w:ascii="Times New Roman" w:hAnsi="Times New Roman"/>
      <w:b/>
      <w:sz w:val="20"/>
      <w:lang w:val="x-none" w:eastAsia="ru-RU"/>
    </w:rPr>
  </w:style>
  <w:style w:type="character" w:customStyle="1" w:styleId="ac">
    <w:name w:val="Абзац_пост Знак"/>
    <w:link w:val="ad"/>
    <w:uiPriority w:val="99"/>
    <w:locked/>
    <w:rsid w:val="007C6DBB"/>
    <w:rPr>
      <w:sz w:val="24"/>
      <w:lang w:val="x-none" w:eastAsia="x-none"/>
    </w:rPr>
  </w:style>
  <w:style w:type="paragraph" w:customStyle="1" w:styleId="ad">
    <w:name w:val="Абзац_пост"/>
    <w:basedOn w:val="a"/>
    <w:link w:val="ac"/>
    <w:uiPriority w:val="99"/>
    <w:rsid w:val="007C6DBB"/>
    <w:pPr>
      <w:spacing w:before="120" w:after="0" w:line="240" w:lineRule="auto"/>
      <w:ind w:firstLine="720"/>
      <w:jc w:val="both"/>
    </w:pPr>
    <w:rPr>
      <w:sz w:val="26"/>
      <w:szCs w:val="24"/>
    </w:rPr>
  </w:style>
  <w:style w:type="paragraph" w:customStyle="1" w:styleId="ConsPlusNormal">
    <w:name w:val="ConsPlusNormal"/>
    <w:basedOn w:val="a"/>
    <w:uiPriority w:val="99"/>
    <w:rsid w:val="007C6DBB"/>
    <w:pPr>
      <w:autoSpaceDE w:val="0"/>
      <w:autoSpaceDN w:val="0"/>
      <w:spacing w:after="0" w:line="240" w:lineRule="auto"/>
    </w:pPr>
    <w:rPr>
      <w:rFonts w:ascii="Arial" w:hAnsi="Arial" w:cs="Arial"/>
      <w:sz w:val="20"/>
      <w:szCs w:val="20"/>
    </w:rPr>
  </w:style>
  <w:style w:type="character" w:customStyle="1" w:styleId="apple-converted-space">
    <w:name w:val="apple-converted-space"/>
    <w:rsid w:val="001A0F32"/>
  </w:style>
  <w:style w:type="paragraph" w:styleId="ae">
    <w:name w:val="Body Text Indent"/>
    <w:basedOn w:val="a"/>
    <w:link w:val="af"/>
    <w:uiPriority w:val="99"/>
    <w:semiHidden/>
    <w:unhideWhenUsed/>
    <w:rsid w:val="001A0F32"/>
    <w:pPr>
      <w:spacing w:after="120"/>
      <w:ind w:left="283"/>
    </w:pPr>
  </w:style>
  <w:style w:type="character" w:customStyle="1" w:styleId="af">
    <w:name w:val="Основной текст с отступом Знак"/>
    <w:link w:val="ae"/>
    <w:uiPriority w:val="99"/>
    <w:semiHidden/>
    <w:rsid w:val="001A0F32"/>
    <w:rPr>
      <w:lang w:eastAsia="en-US"/>
    </w:rPr>
  </w:style>
  <w:style w:type="paragraph" w:styleId="2">
    <w:name w:val="Body Text First Indent 2"/>
    <w:basedOn w:val="ae"/>
    <w:link w:val="20"/>
    <w:rsid w:val="001A0F32"/>
    <w:pPr>
      <w:spacing w:line="240" w:lineRule="auto"/>
      <w:ind w:firstLine="210"/>
    </w:pPr>
    <w:rPr>
      <w:rFonts w:ascii="Times New Roman" w:eastAsia="Times New Roman" w:hAnsi="Times New Roman"/>
      <w:sz w:val="24"/>
      <w:szCs w:val="24"/>
      <w:lang w:eastAsia="ru-RU"/>
    </w:rPr>
  </w:style>
  <w:style w:type="character" w:customStyle="1" w:styleId="20">
    <w:name w:val="Красная строка 2 Знак"/>
    <w:link w:val="2"/>
    <w:rsid w:val="001A0F32"/>
    <w:rPr>
      <w:rFonts w:ascii="Times New Roman" w:eastAsia="Times New Roman" w:hAnsi="Times New Roman"/>
      <w:sz w:val="24"/>
      <w:szCs w:val="24"/>
      <w:lang w:eastAsia="en-US"/>
    </w:rPr>
  </w:style>
  <w:style w:type="character" w:customStyle="1" w:styleId="grame">
    <w:name w:val="grame"/>
    <w:rsid w:val="001A0F32"/>
    <w:rPr>
      <w:rFonts w:cs="Times New Roman"/>
    </w:rPr>
  </w:style>
  <w:style w:type="paragraph" w:customStyle="1" w:styleId="aj">
    <w:name w:val="_aj"/>
    <w:basedOn w:val="a"/>
    <w:rsid w:val="001A0F3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4240">
      <w:marLeft w:val="0"/>
      <w:marRight w:val="0"/>
      <w:marTop w:val="0"/>
      <w:marBottom w:val="0"/>
      <w:divBdr>
        <w:top w:val="none" w:sz="0" w:space="0" w:color="auto"/>
        <w:left w:val="none" w:sz="0" w:space="0" w:color="auto"/>
        <w:bottom w:val="none" w:sz="0" w:space="0" w:color="auto"/>
        <w:right w:val="none" w:sz="0" w:space="0" w:color="auto"/>
      </w:divBdr>
      <w:divsChild>
        <w:div w:id="1675454234">
          <w:marLeft w:val="0"/>
          <w:marRight w:val="0"/>
          <w:marTop w:val="0"/>
          <w:marBottom w:val="0"/>
          <w:divBdr>
            <w:top w:val="none" w:sz="0" w:space="0" w:color="auto"/>
            <w:left w:val="none" w:sz="0" w:space="0" w:color="auto"/>
            <w:bottom w:val="none" w:sz="0" w:space="0" w:color="auto"/>
            <w:right w:val="none" w:sz="0" w:space="0" w:color="auto"/>
          </w:divBdr>
        </w:div>
        <w:div w:id="1675454254">
          <w:marLeft w:val="0"/>
          <w:marRight w:val="0"/>
          <w:marTop w:val="0"/>
          <w:marBottom w:val="0"/>
          <w:divBdr>
            <w:top w:val="none" w:sz="0" w:space="0" w:color="auto"/>
            <w:left w:val="none" w:sz="0" w:space="0" w:color="auto"/>
            <w:bottom w:val="none" w:sz="0" w:space="0" w:color="auto"/>
            <w:right w:val="none" w:sz="0" w:space="0" w:color="auto"/>
          </w:divBdr>
        </w:div>
        <w:div w:id="1675454260">
          <w:marLeft w:val="0"/>
          <w:marRight w:val="0"/>
          <w:marTop w:val="0"/>
          <w:marBottom w:val="0"/>
          <w:divBdr>
            <w:top w:val="none" w:sz="0" w:space="0" w:color="auto"/>
            <w:left w:val="none" w:sz="0" w:space="0" w:color="auto"/>
            <w:bottom w:val="none" w:sz="0" w:space="0" w:color="auto"/>
            <w:right w:val="none" w:sz="0" w:space="0" w:color="auto"/>
          </w:divBdr>
        </w:div>
        <w:div w:id="1675454264">
          <w:marLeft w:val="0"/>
          <w:marRight w:val="0"/>
          <w:marTop w:val="0"/>
          <w:marBottom w:val="0"/>
          <w:divBdr>
            <w:top w:val="none" w:sz="0" w:space="0" w:color="auto"/>
            <w:left w:val="none" w:sz="0" w:space="0" w:color="auto"/>
            <w:bottom w:val="none" w:sz="0" w:space="0" w:color="auto"/>
            <w:right w:val="none" w:sz="0" w:space="0" w:color="auto"/>
          </w:divBdr>
        </w:div>
        <w:div w:id="1675454278">
          <w:marLeft w:val="0"/>
          <w:marRight w:val="0"/>
          <w:marTop w:val="0"/>
          <w:marBottom w:val="0"/>
          <w:divBdr>
            <w:top w:val="none" w:sz="0" w:space="0" w:color="auto"/>
            <w:left w:val="none" w:sz="0" w:space="0" w:color="auto"/>
            <w:bottom w:val="none" w:sz="0" w:space="0" w:color="auto"/>
            <w:right w:val="none" w:sz="0" w:space="0" w:color="auto"/>
          </w:divBdr>
        </w:div>
        <w:div w:id="1675454292">
          <w:marLeft w:val="0"/>
          <w:marRight w:val="0"/>
          <w:marTop w:val="0"/>
          <w:marBottom w:val="0"/>
          <w:divBdr>
            <w:top w:val="none" w:sz="0" w:space="0" w:color="auto"/>
            <w:left w:val="none" w:sz="0" w:space="0" w:color="auto"/>
            <w:bottom w:val="none" w:sz="0" w:space="0" w:color="auto"/>
            <w:right w:val="none" w:sz="0" w:space="0" w:color="auto"/>
          </w:divBdr>
        </w:div>
        <w:div w:id="1675454315">
          <w:marLeft w:val="0"/>
          <w:marRight w:val="0"/>
          <w:marTop w:val="0"/>
          <w:marBottom w:val="0"/>
          <w:divBdr>
            <w:top w:val="none" w:sz="0" w:space="0" w:color="auto"/>
            <w:left w:val="none" w:sz="0" w:space="0" w:color="auto"/>
            <w:bottom w:val="none" w:sz="0" w:space="0" w:color="auto"/>
            <w:right w:val="none" w:sz="0" w:space="0" w:color="auto"/>
          </w:divBdr>
        </w:div>
        <w:div w:id="1675454316">
          <w:marLeft w:val="0"/>
          <w:marRight w:val="0"/>
          <w:marTop w:val="0"/>
          <w:marBottom w:val="0"/>
          <w:divBdr>
            <w:top w:val="none" w:sz="0" w:space="0" w:color="auto"/>
            <w:left w:val="none" w:sz="0" w:space="0" w:color="auto"/>
            <w:bottom w:val="none" w:sz="0" w:space="0" w:color="auto"/>
            <w:right w:val="none" w:sz="0" w:space="0" w:color="auto"/>
          </w:divBdr>
        </w:div>
        <w:div w:id="1675454324">
          <w:marLeft w:val="0"/>
          <w:marRight w:val="0"/>
          <w:marTop w:val="0"/>
          <w:marBottom w:val="0"/>
          <w:divBdr>
            <w:top w:val="none" w:sz="0" w:space="0" w:color="auto"/>
            <w:left w:val="none" w:sz="0" w:space="0" w:color="auto"/>
            <w:bottom w:val="none" w:sz="0" w:space="0" w:color="auto"/>
            <w:right w:val="none" w:sz="0" w:space="0" w:color="auto"/>
          </w:divBdr>
        </w:div>
        <w:div w:id="1675454330">
          <w:marLeft w:val="0"/>
          <w:marRight w:val="0"/>
          <w:marTop w:val="0"/>
          <w:marBottom w:val="0"/>
          <w:divBdr>
            <w:top w:val="none" w:sz="0" w:space="0" w:color="auto"/>
            <w:left w:val="none" w:sz="0" w:space="0" w:color="auto"/>
            <w:bottom w:val="none" w:sz="0" w:space="0" w:color="auto"/>
            <w:right w:val="none" w:sz="0" w:space="0" w:color="auto"/>
          </w:divBdr>
        </w:div>
        <w:div w:id="1675454341">
          <w:marLeft w:val="0"/>
          <w:marRight w:val="0"/>
          <w:marTop w:val="0"/>
          <w:marBottom w:val="0"/>
          <w:divBdr>
            <w:top w:val="none" w:sz="0" w:space="0" w:color="auto"/>
            <w:left w:val="none" w:sz="0" w:space="0" w:color="auto"/>
            <w:bottom w:val="none" w:sz="0" w:space="0" w:color="auto"/>
            <w:right w:val="none" w:sz="0" w:space="0" w:color="auto"/>
          </w:divBdr>
        </w:div>
        <w:div w:id="1675454367">
          <w:marLeft w:val="0"/>
          <w:marRight w:val="0"/>
          <w:marTop w:val="0"/>
          <w:marBottom w:val="0"/>
          <w:divBdr>
            <w:top w:val="none" w:sz="0" w:space="0" w:color="auto"/>
            <w:left w:val="none" w:sz="0" w:space="0" w:color="auto"/>
            <w:bottom w:val="none" w:sz="0" w:space="0" w:color="auto"/>
            <w:right w:val="none" w:sz="0" w:space="0" w:color="auto"/>
          </w:divBdr>
        </w:div>
        <w:div w:id="1675454389">
          <w:marLeft w:val="0"/>
          <w:marRight w:val="0"/>
          <w:marTop w:val="0"/>
          <w:marBottom w:val="0"/>
          <w:divBdr>
            <w:top w:val="none" w:sz="0" w:space="0" w:color="auto"/>
            <w:left w:val="none" w:sz="0" w:space="0" w:color="auto"/>
            <w:bottom w:val="none" w:sz="0" w:space="0" w:color="auto"/>
            <w:right w:val="none" w:sz="0" w:space="0" w:color="auto"/>
          </w:divBdr>
        </w:div>
        <w:div w:id="1675454399">
          <w:marLeft w:val="0"/>
          <w:marRight w:val="0"/>
          <w:marTop w:val="0"/>
          <w:marBottom w:val="0"/>
          <w:divBdr>
            <w:top w:val="none" w:sz="0" w:space="0" w:color="auto"/>
            <w:left w:val="none" w:sz="0" w:space="0" w:color="auto"/>
            <w:bottom w:val="none" w:sz="0" w:space="0" w:color="auto"/>
            <w:right w:val="none" w:sz="0" w:space="0" w:color="auto"/>
          </w:divBdr>
        </w:div>
      </w:divsChild>
    </w:div>
    <w:div w:id="1675454255">
      <w:marLeft w:val="0"/>
      <w:marRight w:val="0"/>
      <w:marTop w:val="0"/>
      <w:marBottom w:val="0"/>
      <w:divBdr>
        <w:top w:val="none" w:sz="0" w:space="0" w:color="auto"/>
        <w:left w:val="none" w:sz="0" w:space="0" w:color="auto"/>
        <w:bottom w:val="none" w:sz="0" w:space="0" w:color="auto"/>
        <w:right w:val="none" w:sz="0" w:space="0" w:color="auto"/>
      </w:divBdr>
      <w:divsChild>
        <w:div w:id="1675454233">
          <w:marLeft w:val="0"/>
          <w:marRight w:val="0"/>
          <w:marTop w:val="0"/>
          <w:marBottom w:val="0"/>
          <w:divBdr>
            <w:top w:val="none" w:sz="0" w:space="0" w:color="auto"/>
            <w:left w:val="none" w:sz="0" w:space="0" w:color="auto"/>
            <w:bottom w:val="none" w:sz="0" w:space="0" w:color="auto"/>
            <w:right w:val="none" w:sz="0" w:space="0" w:color="auto"/>
          </w:divBdr>
        </w:div>
        <w:div w:id="1675454235">
          <w:marLeft w:val="0"/>
          <w:marRight w:val="0"/>
          <w:marTop w:val="0"/>
          <w:marBottom w:val="0"/>
          <w:divBdr>
            <w:top w:val="none" w:sz="0" w:space="0" w:color="auto"/>
            <w:left w:val="none" w:sz="0" w:space="0" w:color="auto"/>
            <w:bottom w:val="none" w:sz="0" w:space="0" w:color="auto"/>
            <w:right w:val="none" w:sz="0" w:space="0" w:color="auto"/>
          </w:divBdr>
        </w:div>
        <w:div w:id="1675454236">
          <w:marLeft w:val="0"/>
          <w:marRight w:val="0"/>
          <w:marTop w:val="0"/>
          <w:marBottom w:val="0"/>
          <w:divBdr>
            <w:top w:val="none" w:sz="0" w:space="0" w:color="auto"/>
            <w:left w:val="none" w:sz="0" w:space="0" w:color="auto"/>
            <w:bottom w:val="none" w:sz="0" w:space="0" w:color="auto"/>
            <w:right w:val="none" w:sz="0" w:space="0" w:color="auto"/>
          </w:divBdr>
        </w:div>
        <w:div w:id="1675454237">
          <w:marLeft w:val="0"/>
          <w:marRight w:val="0"/>
          <w:marTop w:val="0"/>
          <w:marBottom w:val="0"/>
          <w:divBdr>
            <w:top w:val="none" w:sz="0" w:space="0" w:color="auto"/>
            <w:left w:val="none" w:sz="0" w:space="0" w:color="auto"/>
            <w:bottom w:val="none" w:sz="0" w:space="0" w:color="auto"/>
            <w:right w:val="none" w:sz="0" w:space="0" w:color="auto"/>
          </w:divBdr>
        </w:div>
        <w:div w:id="1675454242">
          <w:marLeft w:val="0"/>
          <w:marRight w:val="0"/>
          <w:marTop w:val="0"/>
          <w:marBottom w:val="0"/>
          <w:divBdr>
            <w:top w:val="none" w:sz="0" w:space="0" w:color="auto"/>
            <w:left w:val="none" w:sz="0" w:space="0" w:color="auto"/>
            <w:bottom w:val="none" w:sz="0" w:space="0" w:color="auto"/>
            <w:right w:val="none" w:sz="0" w:space="0" w:color="auto"/>
          </w:divBdr>
        </w:div>
        <w:div w:id="1675454247">
          <w:marLeft w:val="0"/>
          <w:marRight w:val="0"/>
          <w:marTop w:val="0"/>
          <w:marBottom w:val="0"/>
          <w:divBdr>
            <w:top w:val="none" w:sz="0" w:space="0" w:color="auto"/>
            <w:left w:val="none" w:sz="0" w:space="0" w:color="auto"/>
            <w:bottom w:val="none" w:sz="0" w:space="0" w:color="auto"/>
            <w:right w:val="none" w:sz="0" w:space="0" w:color="auto"/>
          </w:divBdr>
        </w:div>
        <w:div w:id="1675454249">
          <w:marLeft w:val="0"/>
          <w:marRight w:val="0"/>
          <w:marTop w:val="0"/>
          <w:marBottom w:val="0"/>
          <w:divBdr>
            <w:top w:val="none" w:sz="0" w:space="0" w:color="auto"/>
            <w:left w:val="none" w:sz="0" w:space="0" w:color="auto"/>
            <w:bottom w:val="none" w:sz="0" w:space="0" w:color="auto"/>
            <w:right w:val="none" w:sz="0" w:space="0" w:color="auto"/>
          </w:divBdr>
        </w:div>
        <w:div w:id="1675454250">
          <w:marLeft w:val="0"/>
          <w:marRight w:val="0"/>
          <w:marTop w:val="0"/>
          <w:marBottom w:val="0"/>
          <w:divBdr>
            <w:top w:val="none" w:sz="0" w:space="0" w:color="auto"/>
            <w:left w:val="none" w:sz="0" w:space="0" w:color="auto"/>
            <w:bottom w:val="none" w:sz="0" w:space="0" w:color="auto"/>
            <w:right w:val="none" w:sz="0" w:space="0" w:color="auto"/>
          </w:divBdr>
        </w:div>
        <w:div w:id="1675454252">
          <w:marLeft w:val="0"/>
          <w:marRight w:val="0"/>
          <w:marTop w:val="0"/>
          <w:marBottom w:val="0"/>
          <w:divBdr>
            <w:top w:val="none" w:sz="0" w:space="0" w:color="auto"/>
            <w:left w:val="none" w:sz="0" w:space="0" w:color="auto"/>
            <w:bottom w:val="none" w:sz="0" w:space="0" w:color="auto"/>
            <w:right w:val="none" w:sz="0" w:space="0" w:color="auto"/>
          </w:divBdr>
        </w:div>
        <w:div w:id="1675454256">
          <w:marLeft w:val="0"/>
          <w:marRight w:val="0"/>
          <w:marTop w:val="0"/>
          <w:marBottom w:val="0"/>
          <w:divBdr>
            <w:top w:val="none" w:sz="0" w:space="0" w:color="auto"/>
            <w:left w:val="none" w:sz="0" w:space="0" w:color="auto"/>
            <w:bottom w:val="none" w:sz="0" w:space="0" w:color="auto"/>
            <w:right w:val="none" w:sz="0" w:space="0" w:color="auto"/>
          </w:divBdr>
        </w:div>
        <w:div w:id="1675454257">
          <w:marLeft w:val="0"/>
          <w:marRight w:val="0"/>
          <w:marTop w:val="0"/>
          <w:marBottom w:val="0"/>
          <w:divBdr>
            <w:top w:val="none" w:sz="0" w:space="0" w:color="auto"/>
            <w:left w:val="none" w:sz="0" w:space="0" w:color="auto"/>
            <w:bottom w:val="none" w:sz="0" w:space="0" w:color="auto"/>
            <w:right w:val="none" w:sz="0" w:space="0" w:color="auto"/>
          </w:divBdr>
        </w:div>
        <w:div w:id="1675454259">
          <w:marLeft w:val="0"/>
          <w:marRight w:val="0"/>
          <w:marTop w:val="0"/>
          <w:marBottom w:val="0"/>
          <w:divBdr>
            <w:top w:val="none" w:sz="0" w:space="0" w:color="auto"/>
            <w:left w:val="none" w:sz="0" w:space="0" w:color="auto"/>
            <w:bottom w:val="none" w:sz="0" w:space="0" w:color="auto"/>
            <w:right w:val="none" w:sz="0" w:space="0" w:color="auto"/>
          </w:divBdr>
        </w:div>
        <w:div w:id="1675454261">
          <w:marLeft w:val="0"/>
          <w:marRight w:val="0"/>
          <w:marTop w:val="0"/>
          <w:marBottom w:val="0"/>
          <w:divBdr>
            <w:top w:val="none" w:sz="0" w:space="0" w:color="auto"/>
            <w:left w:val="none" w:sz="0" w:space="0" w:color="auto"/>
            <w:bottom w:val="none" w:sz="0" w:space="0" w:color="auto"/>
            <w:right w:val="none" w:sz="0" w:space="0" w:color="auto"/>
          </w:divBdr>
        </w:div>
        <w:div w:id="1675454263">
          <w:marLeft w:val="0"/>
          <w:marRight w:val="0"/>
          <w:marTop w:val="0"/>
          <w:marBottom w:val="0"/>
          <w:divBdr>
            <w:top w:val="none" w:sz="0" w:space="0" w:color="auto"/>
            <w:left w:val="none" w:sz="0" w:space="0" w:color="auto"/>
            <w:bottom w:val="none" w:sz="0" w:space="0" w:color="auto"/>
            <w:right w:val="none" w:sz="0" w:space="0" w:color="auto"/>
          </w:divBdr>
        </w:div>
        <w:div w:id="1675454266">
          <w:marLeft w:val="0"/>
          <w:marRight w:val="0"/>
          <w:marTop w:val="0"/>
          <w:marBottom w:val="0"/>
          <w:divBdr>
            <w:top w:val="none" w:sz="0" w:space="0" w:color="auto"/>
            <w:left w:val="none" w:sz="0" w:space="0" w:color="auto"/>
            <w:bottom w:val="none" w:sz="0" w:space="0" w:color="auto"/>
            <w:right w:val="none" w:sz="0" w:space="0" w:color="auto"/>
          </w:divBdr>
        </w:div>
        <w:div w:id="1675454267">
          <w:marLeft w:val="0"/>
          <w:marRight w:val="0"/>
          <w:marTop w:val="0"/>
          <w:marBottom w:val="0"/>
          <w:divBdr>
            <w:top w:val="none" w:sz="0" w:space="0" w:color="auto"/>
            <w:left w:val="none" w:sz="0" w:space="0" w:color="auto"/>
            <w:bottom w:val="none" w:sz="0" w:space="0" w:color="auto"/>
            <w:right w:val="none" w:sz="0" w:space="0" w:color="auto"/>
          </w:divBdr>
        </w:div>
        <w:div w:id="1675454268">
          <w:marLeft w:val="0"/>
          <w:marRight w:val="0"/>
          <w:marTop w:val="0"/>
          <w:marBottom w:val="0"/>
          <w:divBdr>
            <w:top w:val="none" w:sz="0" w:space="0" w:color="auto"/>
            <w:left w:val="none" w:sz="0" w:space="0" w:color="auto"/>
            <w:bottom w:val="none" w:sz="0" w:space="0" w:color="auto"/>
            <w:right w:val="none" w:sz="0" w:space="0" w:color="auto"/>
          </w:divBdr>
        </w:div>
        <w:div w:id="1675454269">
          <w:marLeft w:val="0"/>
          <w:marRight w:val="0"/>
          <w:marTop w:val="0"/>
          <w:marBottom w:val="0"/>
          <w:divBdr>
            <w:top w:val="none" w:sz="0" w:space="0" w:color="auto"/>
            <w:left w:val="none" w:sz="0" w:space="0" w:color="auto"/>
            <w:bottom w:val="none" w:sz="0" w:space="0" w:color="auto"/>
            <w:right w:val="none" w:sz="0" w:space="0" w:color="auto"/>
          </w:divBdr>
        </w:div>
        <w:div w:id="1675454270">
          <w:marLeft w:val="0"/>
          <w:marRight w:val="0"/>
          <w:marTop w:val="0"/>
          <w:marBottom w:val="0"/>
          <w:divBdr>
            <w:top w:val="none" w:sz="0" w:space="0" w:color="auto"/>
            <w:left w:val="none" w:sz="0" w:space="0" w:color="auto"/>
            <w:bottom w:val="none" w:sz="0" w:space="0" w:color="auto"/>
            <w:right w:val="none" w:sz="0" w:space="0" w:color="auto"/>
          </w:divBdr>
        </w:div>
        <w:div w:id="1675454272">
          <w:marLeft w:val="0"/>
          <w:marRight w:val="0"/>
          <w:marTop w:val="0"/>
          <w:marBottom w:val="0"/>
          <w:divBdr>
            <w:top w:val="none" w:sz="0" w:space="0" w:color="auto"/>
            <w:left w:val="none" w:sz="0" w:space="0" w:color="auto"/>
            <w:bottom w:val="none" w:sz="0" w:space="0" w:color="auto"/>
            <w:right w:val="none" w:sz="0" w:space="0" w:color="auto"/>
          </w:divBdr>
        </w:div>
        <w:div w:id="1675454273">
          <w:marLeft w:val="0"/>
          <w:marRight w:val="0"/>
          <w:marTop w:val="0"/>
          <w:marBottom w:val="0"/>
          <w:divBdr>
            <w:top w:val="none" w:sz="0" w:space="0" w:color="auto"/>
            <w:left w:val="none" w:sz="0" w:space="0" w:color="auto"/>
            <w:bottom w:val="none" w:sz="0" w:space="0" w:color="auto"/>
            <w:right w:val="none" w:sz="0" w:space="0" w:color="auto"/>
          </w:divBdr>
        </w:div>
        <w:div w:id="1675454275">
          <w:marLeft w:val="0"/>
          <w:marRight w:val="0"/>
          <w:marTop w:val="0"/>
          <w:marBottom w:val="0"/>
          <w:divBdr>
            <w:top w:val="none" w:sz="0" w:space="0" w:color="auto"/>
            <w:left w:val="none" w:sz="0" w:space="0" w:color="auto"/>
            <w:bottom w:val="none" w:sz="0" w:space="0" w:color="auto"/>
            <w:right w:val="none" w:sz="0" w:space="0" w:color="auto"/>
          </w:divBdr>
        </w:div>
        <w:div w:id="1675454276">
          <w:marLeft w:val="0"/>
          <w:marRight w:val="0"/>
          <w:marTop w:val="0"/>
          <w:marBottom w:val="0"/>
          <w:divBdr>
            <w:top w:val="none" w:sz="0" w:space="0" w:color="auto"/>
            <w:left w:val="none" w:sz="0" w:space="0" w:color="auto"/>
            <w:bottom w:val="none" w:sz="0" w:space="0" w:color="auto"/>
            <w:right w:val="none" w:sz="0" w:space="0" w:color="auto"/>
          </w:divBdr>
        </w:div>
        <w:div w:id="1675454279">
          <w:marLeft w:val="0"/>
          <w:marRight w:val="0"/>
          <w:marTop w:val="0"/>
          <w:marBottom w:val="0"/>
          <w:divBdr>
            <w:top w:val="none" w:sz="0" w:space="0" w:color="auto"/>
            <w:left w:val="none" w:sz="0" w:space="0" w:color="auto"/>
            <w:bottom w:val="none" w:sz="0" w:space="0" w:color="auto"/>
            <w:right w:val="none" w:sz="0" w:space="0" w:color="auto"/>
          </w:divBdr>
        </w:div>
        <w:div w:id="1675454281">
          <w:marLeft w:val="0"/>
          <w:marRight w:val="0"/>
          <w:marTop w:val="0"/>
          <w:marBottom w:val="0"/>
          <w:divBdr>
            <w:top w:val="none" w:sz="0" w:space="0" w:color="auto"/>
            <w:left w:val="none" w:sz="0" w:space="0" w:color="auto"/>
            <w:bottom w:val="none" w:sz="0" w:space="0" w:color="auto"/>
            <w:right w:val="none" w:sz="0" w:space="0" w:color="auto"/>
          </w:divBdr>
        </w:div>
        <w:div w:id="1675454282">
          <w:marLeft w:val="0"/>
          <w:marRight w:val="0"/>
          <w:marTop w:val="0"/>
          <w:marBottom w:val="0"/>
          <w:divBdr>
            <w:top w:val="none" w:sz="0" w:space="0" w:color="auto"/>
            <w:left w:val="none" w:sz="0" w:space="0" w:color="auto"/>
            <w:bottom w:val="none" w:sz="0" w:space="0" w:color="auto"/>
            <w:right w:val="none" w:sz="0" w:space="0" w:color="auto"/>
          </w:divBdr>
        </w:div>
        <w:div w:id="1675454284">
          <w:marLeft w:val="0"/>
          <w:marRight w:val="0"/>
          <w:marTop w:val="0"/>
          <w:marBottom w:val="0"/>
          <w:divBdr>
            <w:top w:val="none" w:sz="0" w:space="0" w:color="auto"/>
            <w:left w:val="none" w:sz="0" w:space="0" w:color="auto"/>
            <w:bottom w:val="none" w:sz="0" w:space="0" w:color="auto"/>
            <w:right w:val="none" w:sz="0" w:space="0" w:color="auto"/>
          </w:divBdr>
        </w:div>
        <w:div w:id="1675454287">
          <w:marLeft w:val="0"/>
          <w:marRight w:val="0"/>
          <w:marTop w:val="0"/>
          <w:marBottom w:val="0"/>
          <w:divBdr>
            <w:top w:val="none" w:sz="0" w:space="0" w:color="auto"/>
            <w:left w:val="none" w:sz="0" w:space="0" w:color="auto"/>
            <w:bottom w:val="none" w:sz="0" w:space="0" w:color="auto"/>
            <w:right w:val="none" w:sz="0" w:space="0" w:color="auto"/>
          </w:divBdr>
        </w:div>
        <w:div w:id="1675454288">
          <w:marLeft w:val="0"/>
          <w:marRight w:val="0"/>
          <w:marTop w:val="0"/>
          <w:marBottom w:val="0"/>
          <w:divBdr>
            <w:top w:val="none" w:sz="0" w:space="0" w:color="auto"/>
            <w:left w:val="none" w:sz="0" w:space="0" w:color="auto"/>
            <w:bottom w:val="none" w:sz="0" w:space="0" w:color="auto"/>
            <w:right w:val="none" w:sz="0" w:space="0" w:color="auto"/>
          </w:divBdr>
        </w:div>
        <w:div w:id="1675454289">
          <w:marLeft w:val="0"/>
          <w:marRight w:val="0"/>
          <w:marTop w:val="0"/>
          <w:marBottom w:val="0"/>
          <w:divBdr>
            <w:top w:val="none" w:sz="0" w:space="0" w:color="auto"/>
            <w:left w:val="none" w:sz="0" w:space="0" w:color="auto"/>
            <w:bottom w:val="none" w:sz="0" w:space="0" w:color="auto"/>
            <w:right w:val="none" w:sz="0" w:space="0" w:color="auto"/>
          </w:divBdr>
        </w:div>
        <w:div w:id="1675454291">
          <w:marLeft w:val="0"/>
          <w:marRight w:val="0"/>
          <w:marTop w:val="0"/>
          <w:marBottom w:val="0"/>
          <w:divBdr>
            <w:top w:val="none" w:sz="0" w:space="0" w:color="auto"/>
            <w:left w:val="none" w:sz="0" w:space="0" w:color="auto"/>
            <w:bottom w:val="none" w:sz="0" w:space="0" w:color="auto"/>
            <w:right w:val="none" w:sz="0" w:space="0" w:color="auto"/>
          </w:divBdr>
        </w:div>
        <w:div w:id="1675454295">
          <w:marLeft w:val="0"/>
          <w:marRight w:val="0"/>
          <w:marTop w:val="0"/>
          <w:marBottom w:val="0"/>
          <w:divBdr>
            <w:top w:val="none" w:sz="0" w:space="0" w:color="auto"/>
            <w:left w:val="none" w:sz="0" w:space="0" w:color="auto"/>
            <w:bottom w:val="none" w:sz="0" w:space="0" w:color="auto"/>
            <w:right w:val="none" w:sz="0" w:space="0" w:color="auto"/>
          </w:divBdr>
        </w:div>
        <w:div w:id="1675454297">
          <w:marLeft w:val="0"/>
          <w:marRight w:val="0"/>
          <w:marTop w:val="0"/>
          <w:marBottom w:val="0"/>
          <w:divBdr>
            <w:top w:val="none" w:sz="0" w:space="0" w:color="auto"/>
            <w:left w:val="none" w:sz="0" w:space="0" w:color="auto"/>
            <w:bottom w:val="none" w:sz="0" w:space="0" w:color="auto"/>
            <w:right w:val="none" w:sz="0" w:space="0" w:color="auto"/>
          </w:divBdr>
        </w:div>
        <w:div w:id="1675454300">
          <w:marLeft w:val="0"/>
          <w:marRight w:val="0"/>
          <w:marTop w:val="0"/>
          <w:marBottom w:val="0"/>
          <w:divBdr>
            <w:top w:val="none" w:sz="0" w:space="0" w:color="auto"/>
            <w:left w:val="none" w:sz="0" w:space="0" w:color="auto"/>
            <w:bottom w:val="none" w:sz="0" w:space="0" w:color="auto"/>
            <w:right w:val="none" w:sz="0" w:space="0" w:color="auto"/>
          </w:divBdr>
        </w:div>
        <w:div w:id="1675454302">
          <w:marLeft w:val="0"/>
          <w:marRight w:val="0"/>
          <w:marTop w:val="0"/>
          <w:marBottom w:val="0"/>
          <w:divBdr>
            <w:top w:val="none" w:sz="0" w:space="0" w:color="auto"/>
            <w:left w:val="none" w:sz="0" w:space="0" w:color="auto"/>
            <w:bottom w:val="none" w:sz="0" w:space="0" w:color="auto"/>
            <w:right w:val="none" w:sz="0" w:space="0" w:color="auto"/>
          </w:divBdr>
        </w:div>
        <w:div w:id="1675454303">
          <w:marLeft w:val="0"/>
          <w:marRight w:val="0"/>
          <w:marTop w:val="0"/>
          <w:marBottom w:val="0"/>
          <w:divBdr>
            <w:top w:val="none" w:sz="0" w:space="0" w:color="auto"/>
            <w:left w:val="none" w:sz="0" w:space="0" w:color="auto"/>
            <w:bottom w:val="none" w:sz="0" w:space="0" w:color="auto"/>
            <w:right w:val="none" w:sz="0" w:space="0" w:color="auto"/>
          </w:divBdr>
        </w:div>
        <w:div w:id="1675454304">
          <w:marLeft w:val="0"/>
          <w:marRight w:val="0"/>
          <w:marTop w:val="0"/>
          <w:marBottom w:val="0"/>
          <w:divBdr>
            <w:top w:val="none" w:sz="0" w:space="0" w:color="auto"/>
            <w:left w:val="none" w:sz="0" w:space="0" w:color="auto"/>
            <w:bottom w:val="none" w:sz="0" w:space="0" w:color="auto"/>
            <w:right w:val="none" w:sz="0" w:space="0" w:color="auto"/>
          </w:divBdr>
        </w:div>
        <w:div w:id="1675454305">
          <w:marLeft w:val="0"/>
          <w:marRight w:val="0"/>
          <w:marTop w:val="0"/>
          <w:marBottom w:val="0"/>
          <w:divBdr>
            <w:top w:val="none" w:sz="0" w:space="0" w:color="auto"/>
            <w:left w:val="none" w:sz="0" w:space="0" w:color="auto"/>
            <w:bottom w:val="none" w:sz="0" w:space="0" w:color="auto"/>
            <w:right w:val="none" w:sz="0" w:space="0" w:color="auto"/>
          </w:divBdr>
        </w:div>
        <w:div w:id="1675454306">
          <w:marLeft w:val="0"/>
          <w:marRight w:val="0"/>
          <w:marTop w:val="0"/>
          <w:marBottom w:val="0"/>
          <w:divBdr>
            <w:top w:val="none" w:sz="0" w:space="0" w:color="auto"/>
            <w:left w:val="none" w:sz="0" w:space="0" w:color="auto"/>
            <w:bottom w:val="none" w:sz="0" w:space="0" w:color="auto"/>
            <w:right w:val="none" w:sz="0" w:space="0" w:color="auto"/>
          </w:divBdr>
        </w:div>
        <w:div w:id="1675454307">
          <w:marLeft w:val="0"/>
          <w:marRight w:val="0"/>
          <w:marTop w:val="0"/>
          <w:marBottom w:val="0"/>
          <w:divBdr>
            <w:top w:val="none" w:sz="0" w:space="0" w:color="auto"/>
            <w:left w:val="none" w:sz="0" w:space="0" w:color="auto"/>
            <w:bottom w:val="none" w:sz="0" w:space="0" w:color="auto"/>
            <w:right w:val="none" w:sz="0" w:space="0" w:color="auto"/>
          </w:divBdr>
        </w:div>
        <w:div w:id="1675454310">
          <w:marLeft w:val="0"/>
          <w:marRight w:val="0"/>
          <w:marTop w:val="0"/>
          <w:marBottom w:val="0"/>
          <w:divBdr>
            <w:top w:val="none" w:sz="0" w:space="0" w:color="auto"/>
            <w:left w:val="none" w:sz="0" w:space="0" w:color="auto"/>
            <w:bottom w:val="none" w:sz="0" w:space="0" w:color="auto"/>
            <w:right w:val="none" w:sz="0" w:space="0" w:color="auto"/>
          </w:divBdr>
        </w:div>
        <w:div w:id="1675454317">
          <w:marLeft w:val="0"/>
          <w:marRight w:val="0"/>
          <w:marTop w:val="0"/>
          <w:marBottom w:val="0"/>
          <w:divBdr>
            <w:top w:val="none" w:sz="0" w:space="0" w:color="auto"/>
            <w:left w:val="none" w:sz="0" w:space="0" w:color="auto"/>
            <w:bottom w:val="none" w:sz="0" w:space="0" w:color="auto"/>
            <w:right w:val="none" w:sz="0" w:space="0" w:color="auto"/>
          </w:divBdr>
        </w:div>
        <w:div w:id="1675454319">
          <w:marLeft w:val="0"/>
          <w:marRight w:val="0"/>
          <w:marTop w:val="0"/>
          <w:marBottom w:val="0"/>
          <w:divBdr>
            <w:top w:val="none" w:sz="0" w:space="0" w:color="auto"/>
            <w:left w:val="none" w:sz="0" w:space="0" w:color="auto"/>
            <w:bottom w:val="none" w:sz="0" w:space="0" w:color="auto"/>
            <w:right w:val="none" w:sz="0" w:space="0" w:color="auto"/>
          </w:divBdr>
        </w:div>
        <w:div w:id="1675454322">
          <w:marLeft w:val="0"/>
          <w:marRight w:val="0"/>
          <w:marTop w:val="0"/>
          <w:marBottom w:val="0"/>
          <w:divBdr>
            <w:top w:val="none" w:sz="0" w:space="0" w:color="auto"/>
            <w:left w:val="none" w:sz="0" w:space="0" w:color="auto"/>
            <w:bottom w:val="none" w:sz="0" w:space="0" w:color="auto"/>
            <w:right w:val="none" w:sz="0" w:space="0" w:color="auto"/>
          </w:divBdr>
        </w:div>
        <w:div w:id="1675454325">
          <w:marLeft w:val="0"/>
          <w:marRight w:val="0"/>
          <w:marTop w:val="0"/>
          <w:marBottom w:val="0"/>
          <w:divBdr>
            <w:top w:val="none" w:sz="0" w:space="0" w:color="auto"/>
            <w:left w:val="none" w:sz="0" w:space="0" w:color="auto"/>
            <w:bottom w:val="none" w:sz="0" w:space="0" w:color="auto"/>
            <w:right w:val="none" w:sz="0" w:space="0" w:color="auto"/>
          </w:divBdr>
        </w:div>
        <w:div w:id="1675454327">
          <w:marLeft w:val="0"/>
          <w:marRight w:val="0"/>
          <w:marTop w:val="0"/>
          <w:marBottom w:val="0"/>
          <w:divBdr>
            <w:top w:val="none" w:sz="0" w:space="0" w:color="auto"/>
            <w:left w:val="none" w:sz="0" w:space="0" w:color="auto"/>
            <w:bottom w:val="none" w:sz="0" w:space="0" w:color="auto"/>
            <w:right w:val="none" w:sz="0" w:space="0" w:color="auto"/>
          </w:divBdr>
        </w:div>
        <w:div w:id="1675454328">
          <w:marLeft w:val="0"/>
          <w:marRight w:val="0"/>
          <w:marTop w:val="0"/>
          <w:marBottom w:val="0"/>
          <w:divBdr>
            <w:top w:val="none" w:sz="0" w:space="0" w:color="auto"/>
            <w:left w:val="none" w:sz="0" w:space="0" w:color="auto"/>
            <w:bottom w:val="none" w:sz="0" w:space="0" w:color="auto"/>
            <w:right w:val="none" w:sz="0" w:space="0" w:color="auto"/>
          </w:divBdr>
        </w:div>
        <w:div w:id="1675454329">
          <w:marLeft w:val="0"/>
          <w:marRight w:val="0"/>
          <w:marTop w:val="0"/>
          <w:marBottom w:val="0"/>
          <w:divBdr>
            <w:top w:val="none" w:sz="0" w:space="0" w:color="auto"/>
            <w:left w:val="none" w:sz="0" w:space="0" w:color="auto"/>
            <w:bottom w:val="none" w:sz="0" w:space="0" w:color="auto"/>
            <w:right w:val="none" w:sz="0" w:space="0" w:color="auto"/>
          </w:divBdr>
        </w:div>
        <w:div w:id="1675454331">
          <w:marLeft w:val="0"/>
          <w:marRight w:val="0"/>
          <w:marTop w:val="0"/>
          <w:marBottom w:val="0"/>
          <w:divBdr>
            <w:top w:val="none" w:sz="0" w:space="0" w:color="auto"/>
            <w:left w:val="none" w:sz="0" w:space="0" w:color="auto"/>
            <w:bottom w:val="none" w:sz="0" w:space="0" w:color="auto"/>
            <w:right w:val="none" w:sz="0" w:space="0" w:color="auto"/>
          </w:divBdr>
        </w:div>
        <w:div w:id="1675454333">
          <w:marLeft w:val="0"/>
          <w:marRight w:val="0"/>
          <w:marTop w:val="0"/>
          <w:marBottom w:val="0"/>
          <w:divBdr>
            <w:top w:val="none" w:sz="0" w:space="0" w:color="auto"/>
            <w:left w:val="none" w:sz="0" w:space="0" w:color="auto"/>
            <w:bottom w:val="none" w:sz="0" w:space="0" w:color="auto"/>
            <w:right w:val="none" w:sz="0" w:space="0" w:color="auto"/>
          </w:divBdr>
        </w:div>
        <w:div w:id="1675454335">
          <w:marLeft w:val="0"/>
          <w:marRight w:val="0"/>
          <w:marTop w:val="0"/>
          <w:marBottom w:val="0"/>
          <w:divBdr>
            <w:top w:val="none" w:sz="0" w:space="0" w:color="auto"/>
            <w:left w:val="none" w:sz="0" w:space="0" w:color="auto"/>
            <w:bottom w:val="none" w:sz="0" w:space="0" w:color="auto"/>
            <w:right w:val="none" w:sz="0" w:space="0" w:color="auto"/>
          </w:divBdr>
        </w:div>
        <w:div w:id="1675454336">
          <w:marLeft w:val="0"/>
          <w:marRight w:val="0"/>
          <w:marTop w:val="0"/>
          <w:marBottom w:val="0"/>
          <w:divBdr>
            <w:top w:val="none" w:sz="0" w:space="0" w:color="auto"/>
            <w:left w:val="none" w:sz="0" w:space="0" w:color="auto"/>
            <w:bottom w:val="none" w:sz="0" w:space="0" w:color="auto"/>
            <w:right w:val="none" w:sz="0" w:space="0" w:color="auto"/>
          </w:divBdr>
        </w:div>
        <w:div w:id="1675454338">
          <w:marLeft w:val="0"/>
          <w:marRight w:val="0"/>
          <w:marTop w:val="0"/>
          <w:marBottom w:val="0"/>
          <w:divBdr>
            <w:top w:val="none" w:sz="0" w:space="0" w:color="auto"/>
            <w:left w:val="none" w:sz="0" w:space="0" w:color="auto"/>
            <w:bottom w:val="none" w:sz="0" w:space="0" w:color="auto"/>
            <w:right w:val="none" w:sz="0" w:space="0" w:color="auto"/>
          </w:divBdr>
        </w:div>
        <w:div w:id="1675454339">
          <w:marLeft w:val="0"/>
          <w:marRight w:val="0"/>
          <w:marTop w:val="0"/>
          <w:marBottom w:val="0"/>
          <w:divBdr>
            <w:top w:val="none" w:sz="0" w:space="0" w:color="auto"/>
            <w:left w:val="none" w:sz="0" w:space="0" w:color="auto"/>
            <w:bottom w:val="none" w:sz="0" w:space="0" w:color="auto"/>
            <w:right w:val="none" w:sz="0" w:space="0" w:color="auto"/>
          </w:divBdr>
        </w:div>
        <w:div w:id="1675454340">
          <w:marLeft w:val="0"/>
          <w:marRight w:val="0"/>
          <w:marTop w:val="0"/>
          <w:marBottom w:val="0"/>
          <w:divBdr>
            <w:top w:val="none" w:sz="0" w:space="0" w:color="auto"/>
            <w:left w:val="none" w:sz="0" w:space="0" w:color="auto"/>
            <w:bottom w:val="none" w:sz="0" w:space="0" w:color="auto"/>
            <w:right w:val="none" w:sz="0" w:space="0" w:color="auto"/>
          </w:divBdr>
        </w:div>
        <w:div w:id="1675454346">
          <w:marLeft w:val="0"/>
          <w:marRight w:val="0"/>
          <w:marTop w:val="0"/>
          <w:marBottom w:val="0"/>
          <w:divBdr>
            <w:top w:val="none" w:sz="0" w:space="0" w:color="auto"/>
            <w:left w:val="none" w:sz="0" w:space="0" w:color="auto"/>
            <w:bottom w:val="none" w:sz="0" w:space="0" w:color="auto"/>
            <w:right w:val="none" w:sz="0" w:space="0" w:color="auto"/>
          </w:divBdr>
        </w:div>
        <w:div w:id="1675454348">
          <w:marLeft w:val="0"/>
          <w:marRight w:val="0"/>
          <w:marTop w:val="0"/>
          <w:marBottom w:val="0"/>
          <w:divBdr>
            <w:top w:val="none" w:sz="0" w:space="0" w:color="auto"/>
            <w:left w:val="none" w:sz="0" w:space="0" w:color="auto"/>
            <w:bottom w:val="none" w:sz="0" w:space="0" w:color="auto"/>
            <w:right w:val="none" w:sz="0" w:space="0" w:color="auto"/>
          </w:divBdr>
        </w:div>
        <w:div w:id="1675454349">
          <w:marLeft w:val="0"/>
          <w:marRight w:val="0"/>
          <w:marTop w:val="0"/>
          <w:marBottom w:val="0"/>
          <w:divBdr>
            <w:top w:val="none" w:sz="0" w:space="0" w:color="auto"/>
            <w:left w:val="none" w:sz="0" w:space="0" w:color="auto"/>
            <w:bottom w:val="none" w:sz="0" w:space="0" w:color="auto"/>
            <w:right w:val="none" w:sz="0" w:space="0" w:color="auto"/>
          </w:divBdr>
        </w:div>
        <w:div w:id="1675454350">
          <w:marLeft w:val="0"/>
          <w:marRight w:val="0"/>
          <w:marTop w:val="0"/>
          <w:marBottom w:val="0"/>
          <w:divBdr>
            <w:top w:val="none" w:sz="0" w:space="0" w:color="auto"/>
            <w:left w:val="none" w:sz="0" w:space="0" w:color="auto"/>
            <w:bottom w:val="none" w:sz="0" w:space="0" w:color="auto"/>
            <w:right w:val="none" w:sz="0" w:space="0" w:color="auto"/>
          </w:divBdr>
        </w:div>
        <w:div w:id="1675454352">
          <w:marLeft w:val="0"/>
          <w:marRight w:val="0"/>
          <w:marTop w:val="0"/>
          <w:marBottom w:val="0"/>
          <w:divBdr>
            <w:top w:val="none" w:sz="0" w:space="0" w:color="auto"/>
            <w:left w:val="none" w:sz="0" w:space="0" w:color="auto"/>
            <w:bottom w:val="none" w:sz="0" w:space="0" w:color="auto"/>
            <w:right w:val="none" w:sz="0" w:space="0" w:color="auto"/>
          </w:divBdr>
        </w:div>
        <w:div w:id="1675454353">
          <w:marLeft w:val="0"/>
          <w:marRight w:val="0"/>
          <w:marTop w:val="0"/>
          <w:marBottom w:val="0"/>
          <w:divBdr>
            <w:top w:val="none" w:sz="0" w:space="0" w:color="auto"/>
            <w:left w:val="none" w:sz="0" w:space="0" w:color="auto"/>
            <w:bottom w:val="none" w:sz="0" w:space="0" w:color="auto"/>
            <w:right w:val="none" w:sz="0" w:space="0" w:color="auto"/>
          </w:divBdr>
        </w:div>
        <w:div w:id="1675454355">
          <w:marLeft w:val="0"/>
          <w:marRight w:val="0"/>
          <w:marTop w:val="0"/>
          <w:marBottom w:val="0"/>
          <w:divBdr>
            <w:top w:val="none" w:sz="0" w:space="0" w:color="auto"/>
            <w:left w:val="none" w:sz="0" w:space="0" w:color="auto"/>
            <w:bottom w:val="none" w:sz="0" w:space="0" w:color="auto"/>
            <w:right w:val="none" w:sz="0" w:space="0" w:color="auto"/>
          </w:divBdr>
        </w:div>
        <w:div w:id="1675454357">
          <w:marLeft w:val="0"/>
          <w:marRight w:val="0"/>
          <w:marTop w:val="0"/>
          <w:marBottom w:val="0"/>
          <w:divBdr>
            <w:top w:val="none" w:sz="0" w:space="0" w:color="auto"/>
            <w:left w:val="none" w:sz="0" w:space="0" w:color="auto"/>
            <w:bottom w:val="none" w:sz="0" w:space="0" w:color="auto"/>
            <w:right w:val="none" w:sz="0" w:space="0" w:color="auto"/>
          </w:divBdr>
        </w:div>
        <w:div w:id="1675454359">
          <w:marLeft w:val="0"/>
          <w:marRight w:val="0"/>
          <w:marTop w:val="0"/>
          <w:marBottom w:val="0"/>
          <w:divBdr>
            <w:top w:val="none" w:sz="0" w:space="0" w:color="auto"/>
            <w:left w:val="none" w:sz="0" w:space="0" w:color="auto"/>
            <w:bottom w:val="none" w:sz="0" w:space="0" w:color="auto"/>
            <w:right w:val="none" w:sz="0" w:space="0" w:color="auto"/>
          </w:divBdr>
        </w:div>
        <w:div w:id="1675454360">
          <w:marLeft w:val="0"/>
          <w:marRight w:val="0"/>
          <w:marTop w:val="0"/>
          <w:marBottom w:val="0"/>
          <w:divBdr>
            <w:top w:val="none" w:sz="0" w:space="0" w:color="auto"/>
            <w:left w:val="none" w:sz="0" w:space="0" w:color="auto"/>
            <w:bottom w:val="none" w:sz="0" w:space="0" w:color="auto"/>
            <w:right w:val="none" w:sz="0" w:space="0" w:color="auto"/>
          </w:divBdr>
        </w:div>
        <w:div w:id="1675454361">
          <w:marLeft w:val="0"/>
          <w:marRight w:val="0"/>
          <w:marTop w:val="0"/>
          <w:marBottom w:val="0"/>
          <w:divBdr>
            <w:top w:val="none" w:sz="0" w:space="0" w:color="auto"/>
            <w:left w:val="none" w:sz="0" w:space="0" w:color="auto"/>
            <w:bottom w:val="none" w:sz="0" w:space="0" w:color="auto"/>
            <w:right w:val="none" w:sz="0" w:space="0" w:color="auto"/>
          </w:divBdr>
        </w:div>
        <w:div w:id="1675454362">
          <w:marLeft w:val="0"/>
          <w:marRight w:val="0"/>
          <w:marTop w:val="0"/>
          <w:marBottom w:val="0"/>
          <w:divBdr>
            <w:top w:val="none" w:sz="0" w:space="0" w:color="auto"/>
            <w:left w:val="none" w:sz="0" w:space="0" w:color="auto"/>
            <w:bottom w:val="none" w:sz="0" w:space="0" w:color="auto"/>
            <w:right w:val="none" w:sz="0" w:space="0" w:color="auto"/>
          </w:divBdr>
        </w:div>
        <w:div w:id="1675454363">
          <w:marLeft w:val="0"/>
          <w:marRight w:val="0"/>
          <w:marTop w:val="0"/>
          <w:marBottom w:val="0"/>
          <w:divBdr>
            <w:top w:val="none" w:sz="0" w:space="0" w:color="auto"/>
            <w:left w:val="none" w:sz="0" w:space="0" w:color="auto"/>
            <w:bottom w:val="none" w:sz="0" w:space="0" w:color="auto"/>
            <w:right w:val="none" w:sz="0" w:space="0" w:color="auto"/>
          </w:divBdr>
        </w:div>
        <w:div w:id="1675454364">
          <w:marLeft w:val="0"/>
          <w:marRight w:val="0"/>
          <w:marTop w:val="0"/>
          <w:marBottom w:val="0"/>
          <w:divBdr>
            <w:top w:val="none" w:sz="0" w:space="0" w:color="auto"/>
            <w:left w:val="none" w:sz="0" w:space="0" w:color="auto"/>
            <w:bottom w:val="none" w:sz="0" w:space="0" w:color="auto"/>
            <w:right w:val="none" w:sz="0" w:space="0" w:color="auto"/>
          </w:divBdr>
        </w:div>
        <w:div w:id="1675454365">
          <w:marLeft w:val="0"/>
          <w:marRight w:val="0"/>
          <w:marTop w:val="0"/>
          <w:marBottom w:val="0"/>
          <w:divBdr>
            <w:top w:val="none" w:sz="0" w:space="0" w:color="auto"/>
            <w:left w:val="none" w:sz="0" w:space="0" w:color="auto"/>
            <w:bottom w:val="none" w:sz="0" w:space="0" w:color="auto"/>
            <w:right w:val="none" w:sz="0" w:space="0" w:color="auto"/>
          </w:divBdr>
        </w:div>
        <w:div w:id="1675454368">
          <w:marLeft w:val="0"/>
          <w:marRight w:val="0"/>
          <w:marTop w:val="0"/>
          <w:marBottom w:val="0"/>
          <w:divBdr>
            <w:top w:val="none" w:sz="0" w:space="0" w:color="auto"/>
            <w:left w:val="none" w:sz="0" w:space="0" w:color="auto"/>
            <w:bottom w:val="none" w:sz="0" w:space="0" w:color="auto"/>
            <w:right w:val="none" w:sz="0" w:space="0" w:color="auto"/>
          </w:divBdr>
        </w:div>
        <w:div w:id="1675454369">
          <w:marLeft w:val="0"/>
          <w:marRight w:val="0"/>
          <w:marTop w:val="0"/>
          <w:marBottom w:val="0"/>
          <w:divBdr>
            <w:top w:val="none" w:sz="0" w:space="0" w:color="auto"/>
            <w:left w:val="none" w:sz="0" w:space="0" w:color="auto"/>
            <w:bottom w:val="none" w:sz="0" w:space="0" w:color="auto"/>
            <w:right w:val="none" w:sz="0" w:space="0" w:color="auto"/>
          </w:divBdr>
        </w:div>
        <w:div w:id="1675454376">
          <w:marLeft w:val="0"/>
          <w:marRight w:val="0"/>
          <w:marTop w:val="0"/>
          <w:marBottom w:val="0"/>
          <w:divBdr>
            <w:top w:val="none" w:sz="0" w:space="0" w:color="auto"/>
            <w:left w:val="none" w:sz="0" w:space="0" w:color="auto"/>
            <w:bottom w:val="none" w:sz="0" w:space="0" w:color="auto"/>
            <w:right w:val="none" w:sz="0" w:space="0" w:color="auto"/>
          </w:divBdr>
        </w:div>
        <w:div w:id="1675454377">
          <w:marLeft w:val="0"/>
          <w:marRight w:val="0"/>
          <w:marTop w:val="0"/>
          <w:marBottom w:val="0"/>
          <w:divBdr>
            <w:top w:val="none" w:sz="0" w:space="0" w:color="auto"/>
            <w:left w:val="none" w:sz="0" w:space="0" w:color="auto"/>
            <w:bottom w:val="none" w:sz="0" w:space="0" w:color="auto"/>
            <w:right w:val="none" w:sz="0" w:space="0" w:color="auto"/>
          </w:divBdr>
        </w:div>
        <w:div w:id="1675454378">
          <w:marLeft w:val="0"/>
          <w:marRight w:val="0"/>
          <w:marTop w:val="0"/>
          <w:marBottom w:val="0"/>
          <w:divBdr>
            <w:top w:val="none" w:sz="0" w:space="0" w:color="auto"/>
            <w:left w:val="none" w:sz="0" w:space="0" w:color="auto"/>
            <w:bottom w:val="none" w:sz="0" w:space="0" w:color="auto"/>
            <w:right w:val="none" w:sz="0" w:space="0" w:color="auto"/>
          </w:divBdr>
        </w:div>
        <w:div w:id="1675454379">
          <w:marLeft w:val="0"/>
          <w:marRight w:val="0"/>
          <w:marTop w:val="0"/>
          <w:marBottom w:val="0"/>
          <w:divBdr>
            <w:top w:val="none" w:sz="0" w:space="0" w:color="auto"/>
            <w:left w:val="none" w:sz="0" w:space="0" w:color="auto"/>
            <w:bottom w:val="none" w:sz="0" w:space="0" w:color="auto"/>
            <w:right w:val="none" w:sz="0" w:space="0" w:color="auto"/>
          </w:divBdr>
        </w:div>
        <w:div w:id="1675454380">
          <w:marLeft w:val="0"/>
          <w:marRight w:val="0"/>
          <w:marTop w:val="0"/>
          <w:marBottom w:val="0"/>
          <w:divBdr>
            <w:top w:val="none" w:sz="0" w:space="0" w:color="auto"/>
            <w:left w:val="none" w:sz="0" w:space="0" w:color="auto"/>
            <w:bottom w:val="none" w:sz="0" w:space="0" w:color="auto"/>
            <w:right w:val="none" w:sz="0" w:space="0" w:color="auto"/>
          </w:divBdr>
        </w:div>
        <w:div w:id="1675454383">
          <w:marLeft w:val="0"/>
          <w:marRight w:val="0"/>
          <w:marTop w:val="0"/>
          <w:marBottom w:val="0"/>
          <w:divBdr>
            <w:top w:val="none" w:sz="0" w:space="0" w:color="auto"/>
            <w:left w:val="none" w:sz="0" w:space="0" w:color="auto"/>
            <w:bottom w:val="none" w:sz="0" w:space="0" w:color="auto"/>
            <w:right w:val="none" w:sz="0" w:space="0" w:color="auto"/>
          </w:divBdr>
        </w:div>
        <w:div w:id="1675454384">
          <w:marLeft w:val="0"/>
          <w:marRight w:val="0"/>
          <w:marTop w:val="0"/>
          <w:marBottom w:val="0"/>
          <w:divBdr>
            <w:top w:val="none" w:sz="0" w:space="0" w:color="auto"/>
            <w:left w:val="none" w:sz="0" w:space="0" w:color="auto"/>
            <w:bottom w:val="none" w:sz="0" w:space="0" w:color="auto"/>
            <w:right w:val="none" w:sz="0" w:space="0" w:color="auto"/>
          </w:divBdr>
        </w:div>
        <w:div w:id="1675454387">
          <w:marLeft w:val="0"/>
          <w:marRight w:val="0"/>
          <w:marTop w:val="0"/>
          <w:marBottom w:val="0"/>
          <w:divBdr>
            <w:top w:val="none" w:sz="0" w:space="0" w:color="auto"/>
            <w:left w:val="none" w:sz="0" w:space="0" w:color="auto"/>
            <w:bottom w:val="none" w:sz="0" w:space="0" w:color="auto"/>
            <w:right w:val="none" w:sz="0" w:space="0" w:color="auto"/>
          </w:divBdr>
        </w:div>
        <w:div w:id="1675454388">
          <w:marLeft w:val="0"/>
          <w:marRight w:val="0"/>
          <w:marTop w:val="0"/>
          <w:marBottom w:val="0"/>
          <w:divBdr>
            <w:top w:val="none" w:sz="0" w:space="0" w:color="auto"/>
            <w:left w:val="none" w:sz="0" w:space="0" w:color="auto"/>
            <w:bottom w:val="none" w:sz="0" w:space="0" w:color="auto"/>
            <w:right w:val="none" w:sz="0" w:space="0" w:color="auto"/>
          </w:divBdr>
        </w:div>
        <w:div w:id="1675454390">
          <w:marLeft w:val="0"/>
          <w:marRight w:val="0"/>
          <w:marTop w:val="0"/>
          <w:marBottom w:val="0"/>
          <w:divBdr>
            <w:top w:val="none" w:sz="0" w:space="0" w:color="auto"/>
            <w:left w:val="none" w:sz="0" w:space="0" w:color="auto"/>
            <w:bottom w:val="none" w:sz="0" w:space="0" w:color="auto"/>
            <w:right w:val="none" w:sz="0" w:space="0" w:color="auto"/>
          </w:divBdr>
        </w:div>
        <w:div w:id="1675454392">
          <w:marLeft w:val="0"/>
          <w:marRight w:val="0"/>
          <w:marTop w:val="0"/>
          <w:marBottom w:val="0"/>
          <w:divBdr>
            <w:top w:val="none" w:sz="0" w:space="0" w:color="auto"/>
            <w:left w:val="none" w:sz="0" w:space="0" w:color="auto"/>
            <w:bottom w:val="none" w:sz="0" w:space="0" w:color="auto"/>
            <w:right w:val="none" w:sz="0" w:space="0" w:color="auto"/>
          </w:divBdr>
        </w:div>
        <w:div w:id="1675454393">
          <w:marLeft w:val="0"/>
          <w:marRight w:val="0"/>
          <w:marTop w:val="0"/>
          <w:marBottom w:val="0"/>
          <w:divBdr>
            <w:top w:val="none" w:sz="0" w:space="0" w:color="auto"/>
            <w:left w:val="none" w:sz="0" w:space="0" w:color="auto"/>
            <w:bottom w:val="none" w:sz="0" w:space="0" w:color="auto"/>
            <w:right w:val="none" w:sz="0" w:space="0" w:color="auto"/>
          </w:divBdr>
        </w:div>
        <w:div w:id="167545439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 w:id="1675454397">
          <w:marLeft w:val="0"/>
          <w:marRight w:val="0"/>
          <w:marTop w:val="0"/>
          <w:marBottom w:val="0"/>
          <w:divBdr>
            <w:top w:val="none" w:sz="0" w:space="0" w:color="auto"/>
            <w:left w:val="none" w:sz="0" w:space="0" w:color="auto"/>
            <w:bottom w:val="none" w:sz="0" w:space="0" w:color="auto"/>
            <w:right w:val="none" w:sz="0" w:space="0" w:color="auto"/>
          </w:divBdr>
        </w:div>
        <w:div w:id="1675454401">
          <w:marLeft w:val="0"/>
          <w:marRight w:val="0"/>
          <w:marTop w:val="0"/>
          <w:marBottom w:val="0"/>
          <w:divBdr>
            <w:top w:val="none" w:sz="0" w:space="0" w:color="auto"/>
            <w:left w:val="none" w:sz="0" w:space="0" w:color="auto"/>
            <w:bottom w:val="none" w:sz="0" w:space="0" w:color="auto"/>
            <w:right w:val="none" w:sz="0" w:space="0" w:color="auto"/>
          </w:divBdr>
        </w:div>
        <w:div w:id="1675454404">
          <w:marLeft w:val="0"/>
          <w:marRight w:val="0"/>
          <w:marTop w:val="0"/>
          <w:marBottom w:val="0"/>
          <w:divBdr>
            <w:top w:val="none" w:sz="0" w:space="0" w:color="auto"/>
            <w:left w:val="none" w:sz="0" w:space="0" w:color="auto"/>
            <w:bottom w:val="none" w:sz="0" w:space="0" w:color="auto"/>
            <w:right w:val="none" w:sz="0" w:space="0" w:color="auto"/>
          </w:divBdr>
        </w:div>
        <w:div w:id="1675454405">
          <w:marLeft w:val="0"/>
          <w:marRight w:val="0"/>
          <w:marTop w:val="0"/>
          <w:marBottom w:val="0"/>
          <w:divBdr>
            <w:top w:val="none" w:sz="0" w:space="0" w:color="auto"/>
            <w:left w:val="none" w:sz="0" w:space="0" w:color="auto"/>
            <w:bottom w:val="none" w:sz="0" w:space="0" w:color="auto"/>
            <w:right w:val="none" w:sz="0" w:space="0" w:color="auto"/>
          </w:divBdr>
        </w:div>
        <w:div w:id="1675454407">
          <w:marLeft w:val="0"/>
          <w:marRight w:val="0"/>
          <w:marTop w:val="0"/>
          <w:marBottom w:val="0"/>
          <w:divBdr>
            <w:top w:val="none" w:sz="0" w:space="0" w:color="auto"/>
            <w:left w:val="none" w:sz="0" w:space="0" w:color="auto"/>
            <w:bottom w:val="none" w:sz="0" w:space="0" w:color="auto"/>
            <w:right w:val="none" w:sz="0" w:space="0" w:color="auto"/>
          </w:divBdr>
        </w:div>
      </w:divsChild>
    </w:div>
    <w:div w:id="1675454308">
      <w:marLeft w:val="0"/>
      <w:marRight w:val="0"/>
      <w:marTop w:val="0"/>
      <w:marBottom w:val="0"/>
      <w:divBdr>
        <w:top w:val="none" w:sz="0" w:space="0" w:color="auto"/>
        <w:left w:val="none" w:sz="0" w:space="0" w:color="auto"/>
        <w:bottom w:val="none" w:sz="0" w:space="0" w:color="auto"/>
        <w:right w:val="none" w:sz="0" w:space="0" w:color="auto"/>
      </w:divBdr>
      <w:divsChild>
        <w:div w:id="1675454229">
          <w:marLeft w:val="0"/>
          <w:marRight w:val="0"/>
          <w:marTop w:val="0"/>
          <w:marBottom w:val="0"/>
          <w:divBdr>
            <w:top w:val="none" w:sz="0" w:space="0" w:color="auto"/>
            <w:left w:val="none" w:sz="0" w:space="0" w:color="auto"/>
            <w:bottom w:val="none" w:sz="0" w:space="0" w:color="auto"/>
            <w:right w:val="none" w:sz="0" w:space="0" w:color="auto"/>
          </w:divBdr>
        </w:div>
        <w:div w:id="1675454230">
          <w:marLeft w:val="0"/>
          <w:marRight w:val="0"/>
          <w:marTop w:val="0"/>
          <w:marBottom w:val="0"/>
          <w:divBdr>
            <w:top w:val="none" w:sz="0" w:space="0" w:color="auto"/>
            <w:left w:val="none" w:sz="0" w:space="0" w:color="auto"/>
            <w:bottom w:val="none" w:sz="0" w:space="0" w:color="auto"/>
            <w:right w:val="none" w:sz="0" w:space="0" w:color="auto"/>
          </w:divBdr>
        </w:div>
        <w:div w:id="1675454243">
          <w:marLeft w:val="0"/>
          <w:marRight w:val="0"/>
          <w:marTop w:val="0"/>
          <w:marBottom w:val="0"/>
          <w:divBdr>
            <w:top w:val="none" w:sz="0" w:space="0" w:color="auto"/>
            <w:left w:val="none" w:sz="0" w:space="0" w:color="auto"/>
            <w:bottom w:val="none" w:sz="0" w:space="0" w:color="auto"/>
            <w:right w:val="none" w:sz="0" w:space="0" w:color="auto"/>
          </w:divBdr>
        </w:div>
        <w:div w:id="1675454244">
          <w:marLeft w:val="0"/>
          <w:marRight w:val="0"/>
          <w:marTop w:val="0"/>
          <w:marBottom w:val="0"/>
          <w:divBdr>
            <w:top w:val="none" w:sz="0" w:space="0" w:color="auto"/>
            <w:left w:val="none" w:sz="0" w:space="0" w:color="auto"/>
            <w:bottom w:val="none" w:sz="0" w:space="0" w:color="auto"/>
            <w:right w:val="none" w:sz="0" w:space="0" w:color="auto"/>
          </w:divBdr>
        </w:div>
        <w:div w:id="1675454246">
          <w:marLeft w:val="0"/>
          <w:marRight w:val="0"/>
          <w:marTop w:val="0"/>
          <w:marBottom w:val="0"/>
          <w:divBdr>
            <w:top w:val="none" w:sz="0" w:space="0" w:color="auto"/>
            <w:left w:val="none" w:sz="0" w:space="0" w:color="auto"/>
            <w:bottom w:val="none" w:sz="0" w:space="0" w:color="auto"/>
            <w:right w:val="none" w:sz="0" w:space="0" w:color="auto"/>
          </w:divBdr>
        </w:div>
        <w:div w:id="1675454248">
          <w:marLeft w:val="0"/>
          <w:marRight w:val="0"/>
          <w:marTop w:val="0"/>
          <w:marBottom w:val="0"/>
          <w:divBdr>
            <w:top w:val="none" w:sz="0" w:space="0" w:color="auto"/>
            <w:left w:val="none" w:sz="0" w:space="0" w:color="auto"/>
            <w:bottom w:val="none" w:sz="0" w:space="0" w:color="auto"/>
            <w:right w:val="none" w:sz="0" w:space="0" w:color="auto"/>
          </w:divBdr>
        </w:div>
        <w:div w:id="1675454253">
          <w:marLeft w:val="0"/>
          <w:marRight w:val="0"/>
          <w:marTop w:val="0"/>
          <w:marBottom w:val="0"/>
          <w:divBdr>
            <w:top w:val="none" w:sz="0" w:space="0" w:color="auto"/>
            <w:left w:val="none" w:sz="0" w:space="0" w:color="auto"/>
            <w:bottom w:val="none" w:sz="0" w:space="0" w:color="auto"/>
            <w:right w:val="none" w:sz="0" w:space="0" w:color="auto"/>
          </w:divBdr>
        </w:div>
        <w:div w:id="1675454258">
          <w:marLeft w:val="0"/>
          <w:marRight w:val="0"/>
          <w:marTop w:val="0"/>
          <w:marBottom w:val="0"/>
          <w:divBdr>
            <w:top w:val="none" w:sz="0" w:space="0" w:color="auto"/>
            <w:left w:val="none" w:sz="0" w:space="0" w:color="auto"/>
            <w:bottom w:val="none" w:sz="0" w:space="0" w:color="auto"/>
            <w:right w:val="none" w:sz="0" w:space="0" w:color="auto"/>
          </w:divBdr>
        </w:div>
        <w:div w:id="1675454265">
          <w:marLeft w:val="0"/>
          <w:marRight w:val="0"/>
          <w:marTop w:val="0"/>
          <w:marBottom w:val="0"/>
          <w:divBdr>
            <w:top w:val="none" w:sz="0" w:space="0" w:color="auto"/>
            <w:left w:val="none" w:sz="0" w:space="0" w:color="auto"/>
            <w:bottom w:val="none" w:sz="0" w:space="0" w:color="auto"/>
            <w:right w:val="none" w:sz="0" w:space="0" w:color="auto"/>
          </w:divBdr>
        </w:div>
        <w:div w:id="1675454271">
          <w:marLeft w:val="0"/>
          <w:marRight w:val="0"/>
          <w:marTop w:val="0"/>
          <w:marBottom w:val="0"/>
          <w:divBdr>
            <w:top w:val="none" w:sz="0" w:space="0" w:color="auto"/>
            <w:left w:val="none" w:sz="0" w:space="0" w:color="auto"/>
            <w:bottom w:val="none" w:sz="0" w:space="0" w:color="auto"/>
            <w:right w:val="none" w:sz="0" w:space="0" w:color="auto"/>
          </w:divBdr>
        </w:div>
        <w:div w:id="1675454274">
          <w:marLeft w:val="0"/>
          <w:marRight w:val="0"/>
          <w:marTop w:val="0"/>
          <w:marBottom w:val="0"/>
          <w:divBdr>
            <w:top w:val="none" w:sz="0" w:space="0" w:color="auto"/>
            <w:left w:val="none" w:sz="0" w:space="0" w:color="auto"/>
            <w:bottom w:val="none" w:sz="0" w:space="0" w:color="auto"/>
            <w:right w:val="none" w:sz="0" w:space="0" w:color="auto"/>
          </w:divBdr>
        </w:div>
        <w:div w:id="1675454277">
          <w:marLeft w:val="0"/>
          <w:marRight w:val="0"/>
          <w:marTop w:val="0"/>
          <w:marBottom w:val="0"/>
          <w:divBdr>
            <w:top w:val="none" w:sz="0" w:space="0" w:color="auto"/>
            <w:left w:val="none" w:sz="0" w:space="0" w:color="auto"/>
            <w:bottom w:val="none" w:sz="0" w:space="0" w:color="auto"/>
            <w:right w:val="none" w:sz="0" w:space="0" w:color="auto"/>
          </w:divBdr>
        </w:div>
        <w:div w:id="1675454280">
          <w:marLeft w:val="0"/>
          <w:marRight w:val="0"/>
          <w:marTop w:val="0"/>
          <w:marBottom w:val="0"/>
          <w:divBdr>
            <w:top w:val="none" w:sz="0" w:space="0" w:color="auto"/>
            <w:left w:val="none" w:sz="0" w:space="0" w:color="auto"/>
            <w:bottom w:val="none" w:sz="0" w:space="0" w:color="auto"/>
            <w:right w:val="none" w:sz="0" w:space="0" w:color="auto"/>
          </w:divBdr>
        </w:div>
        <w:div w:id="1675454283">
          <w:marLeft w:val="0"/>
          <w:marRight w:val="0"/>
          <w:marTop w:val="0"/>
          <w:marBottom w:val="0"/>
          <w:divBdr>
            <w:top w:val="none" w:sz="0" w:space="0" w:color="auto"/>
            <w:left w:val="none" w:sz="0" w:space="0" w:color="auto"/>
            <w:bottom w:val="none" w:sz="0" w:space="0" w:color="auto"/>
            <w:right w:val="none" w:sz="0" w:space="0" w:color="auto"/>
          </w:divBdr>
        </w:div>
        <w:div w:id="1675454286">
          <w:marLeft w:val="0"/>
          <w:marRight w:val="0"/>
          <w:marTop w:val="0"/>
          <w:marBottom w:val="0"/>
          <w:divBdr>
            <w:top w:val="none" w:sz="0" w:space="0" w:color="auto"/>
            <w:left w:val="none" w:sz="0" w:space="0" w:color="auto"/>
            <w:bottom w:val="none" w:sz="0" w:space="0" w:color="auto"/>
            <w:right w:val="none" w:sz="0" w:space="0" w:color="auto"/>
          </w:divBdr>
        </w:div>
        <w:div w:id="1675454290">
          <w:marLeft w:val="0"/>
          <w:marRight w:val="0"/>
          <w:marTop w:val="0"/>
          <w:marBottom w:val="0"/>
          <w:divBdr>
            <w:top w:val="none" w:sz="0" w:space="0" w:color="auto"/>
            <w:left w:val="none" w:sz="0" w:space="0" w:color="auto"/>
            <w:bottom w:val="none" w:sz="0" w:space="0" w:color="auto"/>
            <w:right w:val="none" w:sz="0" w:space="0" w:color="auto"/>
          </w:divBdr>
        </w:div>
        <w:div w:id="1675454293">
          <w:marLeft w:val="0"/>
          <w:marRight w:val="0"/>
          <w:marTop w:val="0"/>
          <w:marBottom w:val="0"/>
          <w:divBdr>
            <w:top w:val="none" w:sz="0" w:space="0" w:color="auto"/>
            <w:left w:val="none" w:sz="0" w:space="0" w:color="auto"/>
            <w:bottom w:val="none" w:sz="0" w:space="0" w:color="auto"/>
            <w:right w:val="none" w:sz="0" w:space="0" w:color="auto"/>
          </w:divBdr>
        </w:div>
        <w:div w:id="1675454294">
          <w:marLeft w:val="0"/>
          <w:marRight w:val="0"/>
          <w:marTop w:val="0"/>
          <w:marBottom w:val="0"/>
          <w:divBdr>
            <w:top w:val="none" w:sz="0" w:space="0" w:color="auto"/>
            <w:left w:val="none" w:sz="0" w:space="0" w:color="auto"/>
            <w:bottom w:val="none" w:sz="0" w:space="0" w:color="auto"/>
            <w:right w:val="none" w:sz="0" w:space="0" w:color="auto"/>
          </w:divBdr>
        </w:div>
        <w:div w:id="1675454296">
          <w:marLeft w:val="0"/>
          <w:marRight w:val="0"/>
          <w:marTop w:val="0"/>
          <w:marBottom w:val="0"/>
          <w:divBdr>
            <w:top w:val="none" w:sz="0" w:space="0" w:color="auto"/>
            <w:left w:val="none" w:sz="0" w:space="0" w:color="auto"/>
            <w:bottom w:val="none" w:sz="0" w:space="0" w:color="auto"/>
            <w:right w:val="none" w:sz="0" w:space="0" w:color="auto"/>
          </w:divBdr>
        </w:div>
        <w:div w:id="1675454298">
          <w:marLeft w:val="0"/>
          <w:marRight w:val="0"/>
          <w:marTop w:val="0"/>
          <w:marBottom w:val="0"/>
          <w:divBdr>
            <w:top w:val="none" w:sz="0" w:space="0" w:color="auto"/>
            <w:left w:val="none" w:sz="0" w:space="0" w:color="auto"/>
            <w:bottom w:val="none" w:sz="0" w:space="0" w:color="auto"/>
            <w:right w:val="none" w:sz="0" w:space="0" w:color="auto"/>
          </w:divBdr>
        </w:div>
        <w:div w:id="1675454299">
          <w:marLeft w:val="0"/>
          <w:marRight w:val="0"/>
          <w:marTop w:val="0"/>
          <w:marBottom w:val="0"/>
          <w:divBdr>
            <w:top w:val="none" w:sz="0" w:space="0" w:color="auto"/>
            <w:left w:val="none" w:sz="0" w:space="0" w:color="auto"/>
            <w:bottom w:val="none" w:sz="0" w:space="0" w:color="auto"/>
            <w:right w:val="none" w:sz="0" w:space="0" w:color="auto"/>
          </w:divBdr>
        </w:div>
        <w:div w:id="1675454309">
          <w:marLeft w:val="0"/>
          <w:marRight w:val="0"/>
          <w:marTop w:val="0"/>
          <w:marBottom w:val="0"/>
          <w:divBdr>
            <w:top w:val="none" w:sz="0" w:space="0" w:color="auto"/>
            <w:left w:val="none" w:sz="0" w:space="0" w:color="auto"/>
            <w:bottom w:val="none" w:sz="0" w:space="0" w:color="auto"/>
            <w:right w:val="none" w:sz="0" w:space="0" w:color="auto"/>
          </w:divBdr>
        </w:div>
        <w:div w:id="1675454313">
          <w:marLeft w:val="0"/>
          <w:marRight w:val="0"/>
          <w:marTop w:val="0"/>
          <w:marBottom w:val="0"/>
          <w:divBdr>
            <w:top w:val="none" w:sz="0" w:space="0" w:color="auto"/>
            <w:left w:val="none" w:sz="0" w:space="0" w:color="auto"/>
            <w:bottom w:val="none" w:sz="0" w:space="0" w:color="auto"/>
            <w:right w:val="none" w:sz="0" w:space="0" w:color="auto"/>
          </w:divBdr>
        </w:div>
        <w:div w:id="1675454314">
          <w:marLeft w:val="0"/>
          <w:marRight w:val="0"/>
          <w:marTop w:val="0"/>
          <w:marBottom w:val="0"/>
          <w:divBdr>
            <w:top w:val="none" w:sz="0" w:space="0" w:color="auto"/>
            <w:left w:val="none" w:sz="0" w:space="0" w:color="auto"/>
            <w:bottom w:val="none" w:sz="0" w:space="0" w:color="auto"/>
            <w:right w:val="none" w:sz="0" w:space="0" w:color="auto"/>
          </w:divBdr>
        </w:div>
        <w:div w:id="1675454318">
          <w:marLeft w:val="0"/>
          <w:marRight w:val="0"/>
          <w:marTop w:val="0"/>
          <w:marBottom w:val="0"/>
          <w:divBdr>
            <w:top w:val="none" w:sz="0" w:space="0" w:color="auto"/>
            <w:left w:val="none" w:sz="0" w:space="0" w:color="auto"/>
            <w:bottom w:val="none" w:sz="0" w:space="0" w:color="auto"/>
            <w:right w:val="none" w:sz="0" w:space="0" w:color="auto"/>
          </w:divBdr>
        </w:div>
        <w:div w:id="1675454321">
          <w:marLeft w:val="0"/>
          <w:marRight w:val="0"/>
          <w:marTop w:val="0"/>
          <w:marBottom w:val="0"/>
          <w:divBdr>
            <w:top w:val="none" w:sz="0" w:space="0" w:color="auto"/>
            <w:left w:val="none" w:sz="0" w:space="0" w:color="auto"/>
            <w:bottom w:val="none" w:sz="0" w:space="0" w:color="auto"/>
            <w:right w:val="none" w:sz="0" w:space="0" w:color="auto"/>
          </w:divBdr>
        </w:div>
        <w:div w:id="1675454326">
          <w:marLeft w:val="0"/>
          <w:marRight w:val="0"/>
          <w:marTop w:val="0"/>
          <w:marBottom w:val="0"/>
          <w:divBdr>
            <w:top w:val="none" w:sz="0" w:space="0" w:color="auto"/>
            <w:left w:val="none" w:sz="0" w:space="0" w:color="auto"/>
            <w:bottom w:val="none" w:sz="0" w:space="0" w:color="auto"/>
            <w:right w:val="none" w:sz="0" w:space="0" w:color="auto"/>
          </w:divBdr>
        </w:div>
        <w:div w:id="1675454332">
          <w:marLeft w:val="0"/>
          <w:marRight w:val="0"/>
          <w:marTop w:val="0"/>
          <w:marBottom w:val="0"/>
          <w:divBdr>
            <w:top w:val="none" w:sz="0" w:space="0" w:color="auto"/>
            <w:left w:val="none" w:sz="0" w:space="0" w:color="auto"/>
            <w:bottom w:val="none" w:sz="0" w:space="0" w:color="auto"/>
            <w:right w:val="none" w:sz="0" w:space="0" w:color="auto"/>
          </w:divBdr>
        </w:div>
        <w:div w:id="1675454342">
          <w:marLeft w:val="0"/>
          <w:marRight w:val="0"/>
          <w:marTop w:val="0"/>
          <w:marBottom w:val="0"/>
          <w:divBdr>
            <w:top w:val="none" w:sz="0" w:space="0" w:color="auto"/>
            <w:left w:val="none" w:sz="0" w:space="0" w:color="auto"/>
            <w:bottom w:val="none" w:sz="0" w:space="0" w:color="auto"/>
            <w:right w:val="none" w:sz="0" w:space="0" w:color="auto"/>
          </w:divBdr>
        </w:div>
        <w:div w:id="1675454344">
          <w:marLeft w:val="0"/>
          <w:marRight w:val="0"/>
          <w:marTop w:val="0"/>
          <w:marBottom w:val="0"/>
          <w:divBdr>
            <w:top w:val="none" w:sz="0" w:space="0" w:color="auto"/>
            <w:left w:val="none" w:sz="0" w:space="0" w:color="auto"/>
            <w:bottom w:val="none" w:sz="0" w:space="0" w:color="auto"/>
            <w:right w:val="none" w:sz="0" w:space="0" w:color="auto"/>
          </w:divBdr>
        </w:div>
        <w:div w:id="1675454347">
          <w:marLeft w:val="0"/>
          <w:marRight w:val="0"/>
          <w:marTop w:val="0"/>
          <w:marBottom w:val="0"/>
          <w:divBdr>
            <w:top w:val="none" w:sz="0" w:space="0" w:color="auto"/>
            <w:left w:val="none" w:sz="0" w:space="0" w:color="auto"/>
            <w:bottom w:val="none" w:sz="0" w:space="0" w:color="auto"/>
            <w:right w:val="none" w:sz="0" w:space="0" w:color="auto"/>
          </w:divBdr>
        </w:div>
        <w:div w:id="1675454351">
          <w:marLeft w:val="0"/>
          <w:marRight w:val="0"/>
          <w:marTop w:val="0"/>
          <w:marBottom w:val="0"/>
          <w:divBdr>
            <w:top w:val="none" w:sz="0" w:space="0" w:color="auto"/>
            <w:left w:val="none" w:sz="0" w:space="0" w:color="auto"/>
            <w:bottom w:val="none" w:sz="0" w:space="0" w:color="auto"/>
            <w:right w:val="none" w:sz="0" w:space="0" w:color="auto"/>
          </w:divBdr>
        </w:div>
        <w:div w:id="1675454354">
          <w:marLeft w:val="0"/>
          <w:marRight w:val="0"/>
          <w:marTop w:val="0"/>
          <w:marBottom w:val="0"/>
          <w:divBdr>
            <w:top w:val="none" w:sz="0" w:space="0" w:color="auto"/>
            <w:left w:val="none" w:sz="0" w:space="0" w:color="auto"/>
            <w:bottom w:val="none" w:sz="0" w:space="0" w:color="auto"/>
            <w:right w:val="none" w:sz="0" w:space="0" w:color="auto"/>
          </w:divBdr>
        </w:div>
        <w:div w:id="1675454356">
          <w:marLeft w:val="0"/>
          <w:marRight w:val="0"/>
          <w:marTop w:val="0"/>
          <w:marBottom w:val="0"/>
          <w:divBdr>
            <w:top w:val="none" w:sz="0" w:space="0" w:color="auto"/>
            <w:left w:val="none" w:sz="0" w:space="0" w:color="auto"/>
            <w:bottom w:val="none" w:sz="0" w:space="0" w:color="auto"/>
            <w:right w:val="none" w:sz="0" w:space="0" w:color="auto"/>
          </w:divBdr>
        </w:div>
        <w:div w:id="1675454371">
          <w:marLeft w:val="0"/>
          <w:marRight w:val="0"/>
          <w:marTop w:val="0"/>
          <w:marBottom w:val="0"/>
          <w:divBdr>
            <w:top w:val="none" w:sz="0" w:space="0" w:color="auto"/>
            <w:left w:val="none" w:sz="0" w:space="0" w:color="auto"/>
            <w:bottom w:val="none" w:sz="0" w:space="0" w:color="auto"/>
            <w:right w:val="none" w:sz="0" w:space="0" w:color="auto"/>
          </w:divBdr>
        </w:div>
        <w:div w:id="1675454373">
          <w:marLeft w:val="0"/>
          <w:marRight w:val="0"/>
          <w:marTop w:val="0"/>
          <w:marBottom w:val="0"/>
          <w:divBdr>
            <w:top w:val="none" w:sz="0" w:space="0" w:color="auto"/>
            <w:left w:val="none" w:sz="0" w:space="0" w:color="auto"/>
            <w:bottom w:val="none" w:sz="0" w:space="0" w:color="auto"/>
            <w:right w:val="none" w:sz="0" w:space="0" w:color="auto"/>
          </w:divBdr>
        </w:div>
        <w:div w:id="1675454391">
          <w:marLeft w:val="0"/>
          <w:marRight w:val="0"/>
          <w:marTop w:val="0"/>
          <w:marBottom w:val="0"/>
          <w:divBdr>
            <w:top w:val="none" w:sz="0" w:space="0" w:color="auto"/>
            <w:left w:val="none" w:sz="0" w:space="0" w:color="auto"/>
            <w:bottom w:val="none" w:sz="0" w:space="0" w:color="auto"/>
            <w:right w:val="none" w:sz="0" w:space="0" w:color="auto"/>
          </w:divBdr>
        </w:div>
        <w:div w:id="1675454396">
          <w:marLeft w:val="0"/>
          <w:marRight w:val="0"/>
          <w:marTop w:val="0"/>
          <w:marBottom w:val="0"/>
          <w:divBdr>
            <w:top w:val="none" w:sz="0" w:space="0" w:color="auto"/>
            <w:left w:val="none" w:sz="0" w:space="0" w:color="auto"/>
            <w:bottom w:val="none" w:sz="0" w:space="0" w:color="auto"/>
            <w:right w:val="none" w:sz="0" w:space="0" w:color="auto"/>
          </w:divBdr>
        </w:div>
        <w:div w:id="1675454398">
          <w:marLeft w:val="0"/>
          <w:marRight w:val="0"/>
          <w:marTop w:val="0"/>
          <w:marBottom w:val="0"/>
          <w:divBdr>
            <w:top w:val="none" w:sz="0" w:space="0" w:color="auto"/>
            <w:left w:val="none" w:sz="0" w:space="0" w:color="auto"/>
            <w:bottom w:val="none" w:sz="0" w:space="0" w:color="auto"/>
            <w:right w:val="none" w:sz="0" w:space="0" w:color="auto"/>
          </w:divBdr>
        </w:div>
        <w:div w:id="1675454402">
          <w:marLeft w:val="0"/>
          <w:marRight w:val="0"/>
          <w:marTop w:val="0"/>
          <w:marBottom w:val="0"/>
          <w:divBdr>
            <w:top w:val="none" w:sz="0" w:space="0" w:color="auto"/>
            <w:left w:val="none" w:sz="0" w:space="0" w:color="auto"/>
            <w:bottom w:val="none" w:sz="0" w:space="0" w:color="auto"/>
            <w:right w:val="none" w:sz="0" w:space="0" w:color="auto"/>
          </w:divBdr>
        </w:div>
        <w:div w:id="1675454406">
          <w:marLeft w:val="0"/>
          <w:marRight w:val="0"/>
          <w:marTop w:val="0"/>
          <w:marBottom w:val="0"/>
          <w:divBdr>
            <w:top w:val="none" w:sz="0" w:space="0" w:color="auto"/>
            <w:left w:val="none" w:sz="0" w:space="0" w:color="auto"/>
            <w:bottom w:val="none" w:sz="0" w:space="0" w:color="auto"/>
            <w:right w:val="none" w:sz="0" w:space="0" w:color="auto"/>
          </w:divBdr>
        </w:div>
        <w:div w:id="1675454408">
          <w:marLeft w:val="0"/>
          <w:marRight w:val="0"/>
          <w:marTop w:val="0"/>
          <w:marBottom w:val="0"/>
          <w:divBdr>
            <w:top w:val="none" w:sz="0" w:space="0" w:color="auto"/>
            <w:left w:val="none" w:sz="0" w:space="0" w:color="auto"/>
            <w:bottom w:val="none" w:sz="0" w:space="0" w:color="auto"/>
            <w:right w:val="none" w:sz="0" w:space="0" w:color="auto"/>
          </w:divBdr>
        </w:div>
      </w:divsChild>
    </w:div>
    <w:div w:id="1675454366">
      <w:marLeft w:val="0"/>
      <w:marRight w:val="0"/>
      <w:marTop w:val="0"/>
      <w:marBottom w:val="0"/>
      <w:divBdr>
        <w:top w:val="none" w:sz="0" w:space="0" w:color="auto"/>
        <w:left w:val="none" w:sz="0" w:space="0" w:color="auto"/>
        <w:bottom w:val="none" w:sz="0" w:space="0" w:color="auto"/>
        <w:right w:val="none" w:sz="0" w:space="0" w:color="auto"/>
      </w:divBdr>
      <w:divsChild>
        <w:div w:id="1675454231">
          <w:marLeft w:val="0"/>
          <w:marRight w:val="0"/>
          <w:marTop w:val="0"/>
          <w:marBottom w:val="0"/>
          <w:divBdr>
            <w:top w:val="none" w:sz="0" w:space="0" w:color="auto"/>
            <w:left w:val="none" w:sz="0" w:space="0" w:color="auto"/>
            <w:bottom w:val="none" w:sz="0" w:space="0" w:color="auto"/>
            <w:right w:val="none" w:sz="0" w:space="0" w:color="auto"/>
          </w:divBdr>
        </w:div>
        <w:div w:id="1675454232">
          <w:marLeft w:val="0"/>
          <w:marRight w:val="0"/>
          <w:marTop w:val="0"/>
          <w:marBottom w:val="0"/>
          <w:divBdr>
            <w:top w:val="none" w:sz="0" w:space="0" w:color="auto"/>
            <w:left w:val="none" w:sz="0" w:space="0" w:color="auto"/>
            <w:bottom w:val="none" w:sz="0" w:space="0" w:color="auto"/>
            <w:right w:val="none" w:sz="0" w:space="0" w:color="auto"/>
          </w:divBdr>
        </w:div>
        <w:div w:id="1675454241">
          <w:marLeft w:val="0"/>
          <w:marRight w:val="0"/>
          <w:marTop w:val="0"/>
          <w:marBottom w:val="0"/>
          <w:divBdr>
            <w:top w:val="none" w:sz="0" w:space="0" w:color="auto"/>
            <w:left w:val="none" w:sz="0" w:space="0" w:color="auto"/>
            <w:bottom w:val="none" w:sz="0" w:space="0" w:color="auto"/>
            <w:right w:val="none" w:sz="0" w:space="0" w:color="auto"/>
          </w:divBdr>
        </w:div>
        <w:div w:id="1675454251">
          <w:marLeft w:val="0"/>
          <w:marRight w:val="0"/>
          <w:marTop w:val="0"/>
          <w:marBottom w:val="0"/>
          <w:divBdr>
            <w:top w:val="none" w:sz="0" w:space="0" w:color="auto"/>
            <w:left w:val="none" w:sz="0" w:space="0" w:color="auto"/>
            <w:bottom w:val="none" w:sz="0" w:space="0" w:color="auto"/>
            <w:right w:val="none" w:sz="0" w:space="0" w:color="auto"/>
          </w:divBdr>
        </w:div>
        <w:div w:id="1675454301">
          <w:marLeft w:val="0"/>
          <w:marRight w:val="0"/>
          <w:marTop w:val="0"/>
          <w:marBottom w:val="0"/>
          <w:divBdr>
            <w:top w:val="none" w:sz="0" w:space="0" w:color="auto"/>
            <w:left w:val="none" w:sz="0" w:space="0" w:color="auto"/>
            <w:bottom w:val="none" w:sz="0" w:space="0" w:color="auto"/>
            <w:right w:val="none" w:sz="0" w:space="0" w:color="auto"/>
          </w:divBdr>
        </w:div>
        <w:div w:id="1675454311">
          <w:marLeft w:val="0"/>
          <w:marRight w:val="0"/>
          <w:marTop w:val="0"/>
          <w:marBottom w:val="0"/>
          <w:divBdr>
            <w:top w:val="none" w:sz="0" w:space="0" w:color="auto"/>
            <w:left w:val="none" w:sz="0" w:space="0" w:color="auto"/>
            <w:bottom w:val="none" w:sz="0" w:space="0" w:color="auto"/>
            <w:right w:val="none" w:sz="0" w:space="0" w:color="auto"/>
          </w:divBdr>
        </w:div>
        <w:div w:id="1675454323">
          <w:marLeft w:val="0"/>
          <w:marRight w:val="0"/>
          <w:marTop w:val="0"/>
          <w:marBottom w:val="0"/>
          <w:divBdr>
            <w:top w:val="none" w:sz="0" w:space="0" w:color="auto"/>
            <w:left w:val="none" w:sz="0" w:space="0" w:color="auto"/>
            <w:bottom w:val="none" w:sz="0" w:space="0" w:color="auto"/>
            <w:right w:val="none" w:sz="0" w:space="0" w:color="auto"/>
          </w:divBdr>
        </w:div>
        <w:div w:id="1675454334">
          <w:marLeft w:val="0"/>
          <w:marRight w:val="0"/>
          <w:marTop w:val="0"/>
          <w:marBottom w:val="0"/>
          <w:divBdr>
            <w:top w:val="none" w:sz="0" w:space="0" w:color="auto"/>
            <w:left w:val="none" w:sz="0" w:space="0" w:color="auto"/>
            <w:bottom w:val="none" w:sz="0" w:space="0" w:color="auto"/>
            <w:right w:val="none" w:sz="0" w:space="0" w:color="auto"/>
          </w:divBdr>
        </w:div>
        <w:div w:id="1675454337">
          <w:marLeft w:val="0"/>
          <w:marRight w:val="0"/>
          <w:marTop w:val="0"/>
          <w:marBottom w:val="0"/>
          <w:divBdr>
            <w:top w:val="none" w:sz="0" w:space="0" w:color="auto"/>
            <w:left w:val="none" w:sz="0" w:space="0" w:color="auto"/>
            <w:bottom w:val="none" w:sz="0" w:space="0" w:color="auto"/>
            <w:right w:val="none" w:sz="0" w:space="0" w:color="auto"/>
          </w:divBdr>
        </w:div>
        <w:div w:id="1675454370">
          <w:marLeft w:val="0"/>
          <w:marRight w:val="0"/>
          <w:marTop w:val="0"/>
          <w:marBottom w:val="0"/>
          <w:divBdr>
            <w:top w:val="none" w:sz="0" w:space="0" w:color="auto"/>
            <w:left w:val="none" w:sz="0" w:space="0" w:color="auto"/>
            <w:bottom w:val="none" w:sz="0" w:space="0" w:color="auto"/>
            <w:right w:val="none" w:sz="0" w:space="0" w:color="auto"/>
          </w:divBdr>
        </w:div>
        <w:div w:id="1675454372">
          <w:marLeft w:val="0"/>
          <w:marRight w:val="0"/>
          <w:marTop w:val="0"/>
          <w:marBottom w:val="0"/>
          <w:divBdr>
            <w:top w:val="none" w:sz="0" w:space="0" w:color="auto"/>
            <w:left w:val="none" w:sz="0" w:space="0" w:color="auto"/>
            <w:bottom w:val="none" w:sz="0" w:space="0" w:color="auto"/>
            <w:right w:val="none" w:sz="0" w:space="0" w:color="auto"/>
          </w:divBdr>
        </w:div>
        <w:div w:id="1675454375">
          <w:marLeft w:val="0"/>
          <w:marRight w:val="0"/>
          <w:marTop w:val="0"/>
          <w:marBottom w:val="0"/>
          <w:divBdr>
            <w:top w:val="none" w:sz="0" w:space="0" w:color="auto"/>
            <w:left w:val="none" w:sz="0" w:space="0" w:color="auto"/>
            <w:bottom w:val="none" w:sz="0" w:space="0" w:color="auto"/>
            <w:right w:val="none" w:sz="0" w:space="0" w:color="auto"/>
          </w:divBdr>
        </w:div>
        <w:div w:id="1675454385">
          <w:marLeft w:val="0"/>
          <w:marRight w:val="0"/>
          <w:marTop w:val="0"/>
          <w:marBottom w:val="0"/>
          <w:divBdr>
            <w:top w:val="none" w:sz="0" w:space="0" w:color="auto"/>
            <w:left w:val="none" w:sz="0" w:space="0" w:color="auto"/>
            <w:bottom w:val="none" w:sz="0" w:space="0" w:color="auto"/>
            <w:right w:val="none" w:sz="0" w:space="0" w:color="auto"/>
          </w:divBdr>
        </w:div>
        <w:div w:id="1675454400">
          <w:marLeft w:val="0"/>
          <w:marRight w:val="0"/>
          <w:marTop w:val="0"/>
          <w:marBottom w:val="0"/>
          <w:divBdr>
            <w:top w:val="none" w:sz="0" w:space="0" w:color="auto"/>
            <w:left w:val="none" w:sz="0" w:space="0" w:color="auto"/>
            <w:bottom w:val="none" w:sz="0" w:space="0" w:color="auto"/>
            <w:right w:val="none" w:sz="0" w:space="0" w:color="auto"/>
          </w:divBdr>
        </w:div>
      </w:divsChild>
    </w:div>
    <w:div w:id="1675454386">
      <w:marLeft w:val="0"/>
      <w:marRight w:val="0"/>
      <w:marTop w:val="0"/>
      <w:marBottom w:val="0"/>
      <w:divBdr>
        <w:top w:val="none" w:sz="0" w:space="0" w:color="auto"/>
        <w:left w:val="none" w:sz="0" w:space="0" w:color="auto"/>
        <w:bottom w:val="none" w:sz="0" w:space="0" w:color="auto"/>
        <w:right w:val="none" w:sz="0" w:space="0" w:color="auto"/>
      </w:divBdr>
      <w:divsChild>
        <w:div w:id="1675454238">
          <w:marLeft w:val="0"/>
          <w:marRight w:val="0"/>
          <w:marTop w:val="0"/>
          <w:marBottom w:val="0"/>
          <w:divBdr>
            <w:top w:val="none" w:sz="0" w:space="0" w:color="auto"/>
            <w:left w:val="none" w:sz="0" w:space="0" w:color="auto"/>
            <w:bottom w:val="none" w:sz="0" w:space="0" w:color="auto"/>
            <w:right w:val="none" w:sz="0" w:space="0" w:color="auto"/>
          </w:divBdr>
        </w:div>
        <w:div w:id="1675454239">
          <w:marLeft w:val="0"/>
          <w:marRight w:val="0"/>
          <w:marTop w:val="0"/>
          <w:marBottom w:val="0"/>
          <w:divBdr>
            <w:top w:val="none" w:sz="0" w:space="0" w:color="auto"/>
            <w:left w:val="none" w:sz="0" w:space="0" w:color="auto"/>
            <w:bottom w:val="none" w:sz="0" w:space="0" w:color="auto"/>
            <w:right w:val="none" w:sz="0" w:space="0" w:color="auto"/>
          </w:divBdr>
        </w:div>
        <w:div w:id="1675454245">
          <w:marLeft w:val="0"/>
          <w:marRight w:val="0"/>
          <w:marTop w:val="0"/>
          <w:marBottom w:val="0"/>
          <w:divBdr>
            <w:top w:val="none" w:sz="0" w:space="0" w:color="auto"/>
            <w:left w:val="none" w:sz="0" w:space="0" w:color="auto"/>
            <w:bottom w:val="none" w:sz="0" w:space="0" w:color="auto"/>
            <w:right w:val="none" w:sz="0" w:space="0" w:color="auto"/>
          </w:divBdr>
        </w:div>
        <w:div w:id="1675454262">
          <w:marLeft w:val="0"/>
          <w:marRight w:val="0"/>
          <w:marTop w:val="0"/>
          <w:marBottom w:val="0"/>
          <w:divBdr>
            <w:top w:val="none" w:sz="0" w:space="0" w:color="auto"/>
            <w:left w:val="none" w:sz="0" w:space="0" w:color="auto"/>
            <w:bottom w:val="none" w:sz="0" w:space="0" w:color="auto"/>
            <w:right w:val="none" w:sz="0" w:space="0" w:color="auto"/>
          </w:divBdr>
        </w:div>
        <w:div w:id="1675454285">
          <w:marLeft w:val="0"/>
          <w:marRight w:val="0"/>
          <w:marTop w:val="0"/>
          <w:marBottom w:val="0"/>
          <w:divBdr>
            <w:top w:val="none" w:sz="0" w:space="0" w:color="auto"/>
            <w:left w:val="none" w:sz="0" w:space="0" w:color="auto"/>
            <w:bottom w:val="none" w:sz="0" w:space="0" w:color="auto"/>
            <w:right w:val="none" w:sz="0" w:space="0" w:color="auto"/>
          </w:divBdr>
        </w:div>
        <w:div w:id="1675454312">
          <w:marLeft w:val="0"/>
          <w:marRight w:val="0"/>
          <w:marTop w:val="0"/>
          <w:marBottom w:val="0"/>
          <w:divBdr>
            <w:top w:val="none" w:sz="0" w:space="0" w:color="auto"/>
            <w:left w:val="none" w:sz="0" w:space="0" w:color="auto"/>
            <w:bottom w:val="none" w:sz="0" w:space="0" w:color="auto"/>
            <w:right w:val="none" w:sz="0" w:space="0" w:color="auto"/>
          </w:divBdr>
        </w:div>
        <w:div w:id="1675454320">
          <w:marLeft w:val="0"/>
          <w:marRight w:val="0"/>
          <w:marTop w:val="0"/>
          <w:marBottom w:val="0"/>
          <w:divBdr>
            <w:top w:val="none" w:sz="0" w:space="0" w:color="auto"/>
            <w:left w:val="none" w:sz="0" w:space="0" w:color="auto"/>
            <w:bottom w:val="none" w:sz="0" w:space="0" w:color="auto"/>
            <w:right w:val="none" w:sz="0" w:space="0" w:color="auto"/>
          </w:divBdr>
        </w:div>
        <w:div w:id="1675454343">
          <w:marLeft w:val="0"/>
          <w:marRight w:val="0"/>
          <w:marTop w:val="0"/>
          <w:marBottom w:val="0"/>
          <w:divBdr>
            <w:top w:val="none" w:sz="0" w:space="0" w:color="auto"/>
            <w:left w:val="none" w:sz="0" w:space="0" w:color="auto"/>
            <w:bottom w:val="none" w:sz="0" w:space="0" w:color="auto"/>
            <w:right w:val="none" w:sz="0" w:space="0" w:color="auto"/>
          </w:divBdr>
        </w:div>
        <w:div w:id="1675454345">
          <w:marLeft w:val="0"/>
          <w:marRight w:val="0"/>
          <w:marTop w:val="0"/>
          <w:marBottom w:val="0"/>
          <w:divBdr>
            <w:top w:val="none" w:sz="0" w:space="0" w:color="auto"/>
            <w:left w:val="none" w:sz="0" w:space="0" w:color="auto"/>
            <w:bottom w:val="none" w:sz="0" w:space="0" w:color="auto"/>
            <w:right w:val="none" w:sz="0" w:space="0" w:color="auto"/>
          </w:divBdr>
        </w:div>
        <w:div w:id="1675454358">
          <w:marLeft w:val="0"/>
          <w:marRight w:val="0"/>
          <w:marTop w:val="0"/>
          <w:marBottom w:val="0"/>
          <w:divBdr>
            <w:top w:val="none" w:sz="0" w:space="0" w:color="auto"/>
            <w:left w:val="none" w:sz="0" w:space="0" w:color="auto"/>
            <w:bottom w:val="none" w:sz="0" w:space="0" w:color="auto"/>
            <w:right w:val="none" w:sz="0" w:space="0" w:color="auto"/>
          </w:divBdr>
        </w:div>
        <w:div w:id="1675454374">
          <w:marLeft w:val="0"/>
          <w:marRight w:val="0"/>
          <w:marTop w:val="0"/>
          <w:marBottom w:val="0"/>
          <w:divBdr>
            <w:top w:val="none" w:sz="0" w:space="0" w:color="auto"/>
            <w:left w:val="none" w:sz="0" w:space="0" w:color="auto"/>
            <w:bottom w:val="none" w:sz="0" w:space="0" w:color="auto"/>
            <w:right w:val="none" w:sz="0" w:space="0" w:color="auto"/>
          </w:divBdr>
        </w:div>
        <w:div w:id="1675454381">
          <w:marLeft w:val="0"/>
          <w:marRight w:val="0"/>
          <w:marTop w:val="0"/>
          <w:marBottom w:val="0"/>
          <w:divBdr>
            <w:top w:val="none" w:sz="0" w:space="0" w:color="auto"/>
            <w:left w:val="none" w:sz="0" w:space="0" w:color="auto"/>
            <w:bottom w:val="none" w:sz="0" w:space="0" w:color="auto"/>
            <w:right w:val="none" w:sz="0" w:space="0" w:color="auto"/>
          </w:divBdr>
        </w:div>
        <w:div w:id="1675454382">
          <w:marLeft w:val="0"/>
          <w:marRight w:val="0"/>
          <w:marTop w:val="0"/>
          <w:marBottom w:val="0"/>
          <w:divBdr>
            <w:top w:val="none" w:sz="0" w:space="0" w:color="auto"/>
            <w:left w:val="none" w:sz="0" w:space="0" w:color="auto"/>
            <w:bottom w:val="none" w:sz="0" w:space="0" w:color="auto"/>
            <w:right w:val="none" w:sz="0" w:space="0" w:color="auto"/>
          </w:divBdr>
        </w:div>
        <w:div w:id="167545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heraldik.ru/reg24/24verchneimbatsky_g.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5</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55</cp:revision>
  <cp:lastPrinted>2020-11-24T04:14:00Z</cp:lastPrinted>
  <dcterms:created xsi:type="dcterms:W3CDTF">2013-10-20T06:29:00Z</dcterms:created>
  <dcterms:modified xsi:type="dcterms:W3CDTF">2022-11-21T05:38:00Z</dcterms:modified>
</cp:coreProperties>
</file>